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EA96D" w14:textId="48A21718" w:rsidR="00720346" w:rsidRDefault="00720346" w:rsidP="00720346">
      <w:pPr>
        <w:spacing w:after="0" w:line="240" w:lineRule="auto"/>
        <w:jc w:val="center"/>
        <w:rPr>
          <w:rFonts w:ascii="Arial" w:hAnsi="Arial" w:cs="Arial"/>
          <w:color w:val="2F5496" w:themeColor="accent1" w:themeShade="BF"/>
          <w:sz w:val="8"/>
          <w:szCs w:val="8"/>
        </w:rPr>
      </w:pPr>
    </w:p>
    <w:p w14:paraId="46A1534A" w14:textId="11B199E3" w:rsidR="00D231CD" w:rsidRDefault="00D231CD" w:rsidP="00720346">
      <w:pPr>
        <w:spacing w:after="0" w:line="240" w:lineRule="auto"/>
        <w:jc w:val="center"/>
        <w:rPr>
          <w:rFonts w:ascii="Arial" w:hAnsi="Arial" w:cs="Arial"/>
          <w:color w:val="2F5496" w:themeColor="accent1" w:themeShade="BF"/>
          <w:sz w:val="8"/>
          <w:szCs w:val="8"/>
        </w:rPr>
      </w:pPr>
      <w:r w:rsidRPr="00D231CD">
        <w:rPr>
          <w:rFonts w:ascii="Arial" w:eastAsia="Calibri" w:hAnsi="Arial" w:cs="Arial"/>
          <w:noProof/>
          <w:color w:val="2F5496"/>
          <w:sz w:val="8"/>
          <w:szCs w:val="8"/>
          <w:lang w:val="uk-UA" w:eastAsia="uk-UA"/>
        </w:rPr>
        <w:drawing>
          <wp:inline distT="0" distB="0" distL="0" distR="0" wp14:anchorId="65694CF0" wp14:editId="13B98B3A">
            <wp:extent cx="1807275" cy="438803"/>
            <wp:effectExtent l="0" t="0" r="2540" b="0"/>
            <wp:docPr id="3" name="Рисунок 3" descr="C:\ОТГ\logo_02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ОТГ\logo_02_png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617" cy="44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51793" w14:textId="77777777" w:rsidR="00D231CD" w:rsidRPr="00D231CD" w:rsidRDefault="00D231CD" w:rsidP="00720346">
      <w:pPr>
        <w:spacing w:after="0" w:line="240" w:lineRule="auto"/>
        <w:jc w:val="center"/>
        <w:rPr>
          <w:rFonts w:ascii="Arial" w:hAnsi="Arial" w:cs="Arial"/>
          <w:color w:val="2F5496" w:themeColor="accent1" w:themeShade="BF"/>
          <w:sz w:val="8"/>
          <w:szCs w:val="8"/>
        </w:rPr>
      </w:pPr>
    </w:p>
    <w:p w14:paraId="77C4B4BD" w14:textId="765C0D0A" w:rsidR="00C362F2" w:rsidRPr="005D26F0" w:rsidRDefault="002F0F2B" w:rsidP="00720346">
      <w:pPr>
        <w:spacing w:after="0" w:line="240" w:lineRule="auto"/>
        <w:jc w:val="center"/>
        <w:rPr>
          <w:rStyle w:val="Paragraphname"/>
          <w:rFonts w:ascii="Arial Narrow" w:hAnsi="Arial Narrow" w:cs="Arial"/>
          <w:color w:val="1F3864" w:themeColor="accent1" w:themeShade="80"/>
          <w:sz w:val="24"/>
          <w:szCs w:val="24"/>
        </w:rPr>
      </w:pPr>
      <w:r w:rsidRPr="002F0F2B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Всеукраїнська асоціація органів місцевого самоврядування «Асоціація об’єднаних територіальних громад» </w:t>
      </w:r>
      <w:r w:rsidR="00B0059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за підтримки </w:t>
      </w:r>
      <w:r w:rsidR="009B7A6E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Програма </w:t>
      </w:r>
      <w:r w:rsidR="00720346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«</w:t>
      </w:r>
      <w:r w:rsidR="009B7A6E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U-LEAD з Європою</w:t>
      </w:r>
      <w:r w:rsidR="00720346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»</w:t>
      </w:r>
      <w:r w:rsidR="009B7A6E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</w:t>
      </w:r>
    </w:p>
    <w:p w14:paraId="172D4F30" w14:textId="501EE319" w:rsidR="00281EE1" w:rsidRPr="00D231CD" w:rsidRDefault="00C362F2" w:rsidP="00D231CD">
      <w:pPr>
        <w:spacing w:after="0" w:line="240" w:lineRule="auto"/>
        <w:jc w:val="center"/>
        <w:rPr>
          <w:rFonts w:ascii="Arial Narrow" w:hAnsi="Arial Narrow" w:cs="Arial"/>
          <w:color w:val="1F3864" w:themeColor="accent1" w:themeShade="80"/>
          <w:sz w:val="24"/>
          <w:szCs w:val="24"/>
          <w:lang w:val="ru-RU"/>
        </w:rPr>
      </w:pPr>
      <w:r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</w:t>
      </w:r>
      <w:r w:rsidR="009B7A6E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оголошу</w:t>
      </w:r>
      <w:r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ють</w:t>
      </w:r>
      <w:r w:rsidR="009B7A6E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конкурс</w:t>
      </w:r>
      <w:r w:rsidR="002F0F2B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з</w:t>
      </w:r>
      <w:r w:rsidR="009B7A6E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</w:t>
      </w:r>
      <w:r w:rsidR="002F0F2B" w:rsidRPr="002F0F2B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відбору </w:t>
      </w:r>
      <w:r w:rsidR="00E84369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керуючого персоналу</w:t>
      </w:r>
      <w:r w:rsidR="008B7EAB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</w:t>
      </w:r>
      <w:r w:rsidR="002F0F2B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для реалізації Проекту</w:t>
      </w:r>
      <w:r w:rsidR="009B7A6E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</w:t>
      </w:r>
    </w:p>
    <w:p w14:paraId="42AD346B" w14:textId="48498B74" w:rsidR="00B87FC5" w:rsidRPr="00740292" w:rsidRDefault="007A193B" w:rsidP="00CA1917">
      <w:pPr>
        <w:spacing w:after="60" w:line="240" w:lineRule="auto"/>
        <w:jc w:val="center"/>
        <w:rPr>
          <w:rFonts w:ascii="Arial Black" w:hAnsi="Arial Black" w:cs="Arial"/>
          <w:b/>
          <w:bCs/>
          <w:color w:val="E6AF00"/>
          <w:sz w:val="36"/>
          <w:szCs w:val="36"/>
          <w:lang w:val="ru-RU"/>
        </w:rPr>
      </w:pPr>
      <w:r w:rsidRPr="00740292">
        <w:rPr>
          <w:rFonts w:ascii="Arial Black" w:hAnsi="Arial Black" w:cs="Arial"/>
          <w:b/>
          <w:bCs/>
          <w:color w:val="E6AF00"/>
          <w:sz w:val="36"/>
          <w:szCs w:val="36"/>
          <w:lang w:val="uk-UA"/>
        </w:rPr>
        <w:t>«Юридичний супровід та судове представництво об’єднаних територіальних громад»</w:t>
      </w:r>
    </w:p>
    <w:p w14:paraId="6F60C287" w14:textId="2BBC0771" w:rsidR="003A4ED9" w:rsidRPr="005D26F0" w:rsidRDefault="007A193B" w:rsidP="003A4ED9">
      <w:pPr>
        <w:spacing w:after="120" w:line="240" w:lineRule="auto"/>
        <w:jc w:val="center"/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</w:pPr>
      <w:r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15 квітня</w:t>
      </w:r>
      <w:r w:rsidR="003A4ED9"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 xml:space="preserve"> – 30 червня 2020</w:t>
      </w:r>
    </w:p>
    <w:p w14:paraId="40439331" w14:textId="192D7EBA" w:rsidR="00281EE1" w:rsidRPr="009C53C0" w:rsidRDefault="00443AFE" w:rsidP="009C53C0">
      <w:pPr>
        <w:spacing w:after="0" w:line="240" w:lineRule="auto"/>
        <w:jc w:val="center"/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</w:pPr>
      <w:r w:rsidRPr="005D26F0">
        <w:rPr>
          <w:rFonts w:ascii="Arial Narrow" w:hAnsi="Arial Narrow" w:cs="Arial"/>
          <w:color w:val="1F3864" w:themeColor="accent1" w:themeShade="80"/>
          <w:sz w:val="24"/>
          <w:szCs w:val="24"/>
          <w:lang w:val="uk-UA"/>
        </w:rPr>
        <w:t>***</w:t>
      </w:r>
    </w:p>
    <w:p w14:paraId="269A9C68" w14:textId="7AB1B328" w:rsidR="00443AFE" w:rsidRPr="00E84369" w:rsidRDefault="00443AFE" w:rsidP="00281EE1">
      <w:pPr>
        <w:spacing w:after="0" w:line="240" w:lineRule="auto"/>
        <w:jc w:val="center"/>
        <w:rPr>
          <w:rFonts w:ascii="Arial Narrow" w:hAnsi="Arial Narrow" w:cs="Arial"/>
          <w:b/>
          <w:bCs/>
          <w:color w:val="D6A300"/>
          <w:lang w:val="uk-UA"/>
        </w:rPr>
      </w:pPr>
      <w:r w:rsidRPr="00E84369">
        <w:rPr>
          <w:rFonts w:ascii="Arial Narrow" w:hAnsi="Arial Narrow" w:cs="Arial"/>
          <w:b/>
          <w:bCs/>
          <w:color w:val="D6A300"/>
          <w:lang w:val="uk-UA"/>
        </w:rPr>
        <w:t>МЕТА ПРОЕКТУ</w:t>
      </w:r>
    </w:p>
    <w:p w14:paraId="46565C6B" w14:textId="4882C832" w:rsidR="00C220B9" w:rsidRDefault="004C2799" w:rsidP="00281EE1">
      <w:pPr>
        <w:pStyle w:val="a5"/>
        <w:spacing w:after="0"/>
        <w:rPr>
          <w:rFonts w:ascii="Arial Narrow" w:hAnsi="Arial Narrow" w:cs="Arial"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color w:val="1F3864" w:themeColor="accent1" w:themeShade="80"/>
          <w:lang w:val="uk-UA"/>
        </w:rPr>
        <w:t>Посилення правової спроможності та захисту законних прав та інтересів органів місцевого самоврядування.</w:t>
      </w:r>
    </w:p>
    <w:p w14:paraId="1CD9ECE5" w14:textId="77777777" w:rsidR="00281EE1" w:rsidRPr="00E84369" w:rsidRDefault="00281EE1" w:rsidP="00281EE1">
      <w:pPr>
        <w:pStyle w:val="a5"/>
        <w:spacing w:after="0"/>
        <w:rPr>
          <w:rFonts w:ascii="Arial Narrow" w:hAnsi="Arial Narrow" w:cs="Arial"/>
          <w:color w:val="1F3864" w:themeColor="accent1" w:themeShade="80"/>
          <w:lang w:val="uk-UA"/>
        </w:rPr>
      </w:pPr>
    </w:p>
    <w:p w14:paraId="667EBCD9" w14:textId="77777777" w:rsidR="00C220B9" w:rsidRDefault="00C220B9" w:rsidP="00281EE1">
      <w:pPr>
        <w:spacing w:after="0" w:line="240" w:lineRule="auto"/>
        <w:jc w:val="both"/>
        <w:rPr>
          <w:rFonts w:ascii="Arial Narrow" w:hAnsi="Arial Narrow"/>
          <w:b/>
          <w:bCs/>
          <w:color w:val="D6A300"/>
          <w:lang w:val="uk-UA"/>
        </w:rPr>
      </w:pPr>
      <w:r w:rsidRPr="00E84369">
        <w:rPr>
          <w:rFonts w:ascii="Arial Narrow" w:hAnsi="Arial Narrow"/>
          <w:b/>
          <w:bCs/>
          <w:color w:val="D6A300"/>
          <w:lang w:val="uk-UA"/>
        </w:rPr>
        <w:t>Вимоги до учасників конкурсного відбору:</w:t>
      </w:r>
    </w:p>
    <w:p w14:paraId="6F61DE30" w14:textId="77777777" w:rsidR="00281EE1" w:rsidRPr="00E84369" w:rsidRDefault="00281EE1" w:rsidP="00281EE1">
      <w:pPr>
        <w:spacing w:after="0" w:line="240" w:lineRule="auto"/>
        <w:jc w:val="both"/>
        <w:rPr>
          <w:rFonts w:ascii="Arial Narrow" w:hAnsi="Arial Narrow"/>
          <w:b/>
          <w:bCs/>
          <w:color w:val="D6A300"/>
          <w:lang w:val="uk-UA"/>
        </w:rPr>
      </w:pPr>
    </w:p>
    <w:p w14:paraId="35A25A20" w14:textId="60473CB2" w:rsidR="00C06710" w:rsidRDefault="00C06710" w:rsidP="00281EE1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b/>
          <w:color w:val="1F3864" w:themeColor="accent1" w:themeShade="80"/>
          <w:lang w:val="uk-UA"/>
        </w:rPr>
        <w:t>Керівник проекту.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 Участь у конкурсному відборі можуть взяти фізичні особи підприємці, які мають закінчену повну вищу освіту, стаж роботи в органах місцевого самоврядування не менше 3 років</w:t>
      </w:r>
      <w:r w:rsidR="00802359">
        <w:rPr>
          <w:rFonts w:ascii="Arial Narrow" w:hAnsi="Arial Narrow" w:cs="Arial"/>
          <w:color w:val="1F3864" w:themeColor="accent1" w:themeShade="80"/>
          <w:lang w:val="uk-UA"/>
        </w:rPr>
        <w:t xml:space="preserve"> та 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>попередній досвід реалізації подібних проектів.</w:t>
      </w:r>
    </w:p>
    <w:p w14:paraId="40957FAF" w14:textId="77777777" w:rsidR="009C53C0" w:rsidRPr="00E84369" w:rsidRDefault="009C53C0" w:rsidP="009C53C0">
      <w:pPr>
        <w:spacing w:after="0" w:line="240" w:lineRule="auto"/>
        <w:ind w:left="709"/>
        <w:jc w:val="both"/>
        <w:rPr>
          <w:rFonts w:ascii="Arial Narrow" w:hAnsi="Arial Narrow" w:cs="Arial"/>
          <w:color w:val="1F3864" w:themeColor="accent1" w:themeShade="80"/>
          <w:lang w:val="uk-UA"/>
        </w:rPr>
      </w:pPr>
    </w:p>
    <w:p w14:paraId="306846D5" w14:textId="3325329D" w:rsidR="00C06710" w:rsidRDefault="00C06710" w:rsidP="00281EE1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b/>
          <w:color w:val="1F3864" w:themeColor="accent1" w:themeShade="80"/>
          <w:lang w:val="uk-UA"/>
        </w:rPr>
        <w:t>Координатор проекту.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 Участь у конкурсному відборі можуть взяти фізичні особи підприємці, які мають закінчену повну вищу освіту, стаж роботи в органах місцевого самоврядування не менше 2 років</w:t>
      </w:r>
      <w:r w:rsidR="006A7C42">
        <w:rPr>
          <w:rFonts w:ascii="Arial Narrow" w:hAnsi="Arial Narrow" w:cs="Arial"/>
          <w:color w:val="1F3864" w:themeColor="accent1" w:themeShade="80"/>
          <w:lang w:val="uk-UA"/>
        </w:rPr>
        <w:t xml:space="preserve"> та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 попередній досвід реалізації подібних проектів.</w:t>
      </w:r>
    </w:p>
    <w:p w14:paraId="42502F25" w14:textId="77777777" w:rsidR="009C53C0" w:rsidRPr="00E84369" w:rsidRDefault="009C53C0" w:rsidP="009C53C0">
      <w:pPr>
        <w:spacing w:after="0" w:line="240" w:lineRule="auto"/>
        <w:ind w:left="709"/>
        <w:jc w:val="both"/>
        <w:rPr>
          <w:rFonts w:ascii="Arial Narrow" w:hAnsi="Arial Narrow" w:cs="Arial"/>
          <w:color w:val="1F3864" w:themeColor="accent1" w:themeShade="80"/>
          <w:lang w:val="uk-UA"/>
        </w:rPr>
      </w:pPr>
    </w:p>
    <w:p w14:paraId="5A07B73A" w14:textId="4395F048" w:rsidR="00C220B9" w:rsidRDefault="00C06710" w:rsidP="00281EE1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b/>
          <w:color w:val="1F3864" w:themeColor="accent1" w:themeShade="80"/>
          <w:lang w:val="uk-UA"/>
        </w:rPr>
        <w:t>Фінансовий менеджер проекту.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 Участь у конкурсному відборі можуть взяти фізичні особи підприємці, які мають закінчену повну вищу освіту за напрямком підготовки </w:t>
      </w:r>
      <w:proofErr w:type="spellStart"/>
      <w:r w:rsidRPr="00E84369">
        <w:rPr>
          <w:rFonts w:ascii="Arial Narrow" w:hAnsi="Arial Narrow" w:cs="Arial"/>
          <w:color w:val="1F3864" w:themeColor="accent1" w:themeShade="80"/>
          <w:lang w:val="uk-UA"/>
        </w:rPr>
        <w:t>фінасово</w:t>
      </w:r>
      <w:proofErr w:type="spellEnd"/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 – економічного спрямування, попередній досвід роботи у реалізації подібних проектів в т.ч. їх повного фінансового супроводу та звітування, володіють англійською мовою не нижче рівня </w:t>
      </w:r>
      <w:r w:rsidRPr="00E84369">
        <w:rPr>
          <w:rFonts w:ascii="Arial Narrow" w:hAnsi="Arial Narrow" w:cs="Arial"/>
          <w:color w:val="1F3864" w:themeColor="accent1" w:themeShade="80"/>
        </w:rPr>
        <w:t>B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>1.</w:t>
      </w:r>
    </w:p>
    <w:p w14:paraId="1895BED7" w14:textId="77777777" w:rsidR="00281EE1" w:rsidRPr="00E84369" w:rsidRDefault="00281EE1" w:rsidP="00281EE1">
      <w:pPr>
        <w:spacing w:after="0" w:line="240" w:lineRule="auto"/>
        <w:ind w:left="709"/>
        <w:jc w:val="both"/>
        <w:rPr>
          <w:rStyle w:val="Note"/>
          <w:rFonts w:ascii="Arial Narrow" w:hAnsi="Arial Narrow" w:cs="Arial"/>
          <w:color w:val="1F3864" w:themeColor="accent1" w:themeShade="80"/>
          <w:sz w:val="22"/>
        </w:rPr>
      </w:pPr>
    </w:p>
    <w:p w14:paraId="73971F67" w14:textId="3EEB176E" w:rsidR="0069422B" w:rsidRDefault="00AB2CF8" w:rsidP="00281EE1">
      <w:pPr>
        <w:spacing w:after="0" w:line="240" w:lineRule="auto"/>
        <w:rPr>
          <w:rFonts w:ascii="Arial Narrow" w:hAnsi="Arial Narrow"/>
          <w:b/>
          <w:bCs/>
          <w:color w:val="D6A300"/>
          <w:lang w:val="uk-UA"/>
        </w:rPr>
      </w:pPr>
      <w:r w:rsidRPr="00E84369">
        <w:rPr>
          <w:rFonts w:ascii="Arial Narrow" w:hAnsi="Arial Narrow"/>
          <w:b/>
          <w:bCs/>
          <w:color w:val="D6A300"/>
          <w:lang w:val="uk-UA"/>
        </w:rPr>
        <w:t>Для участі у конкурсі необхідно подати такі документи:</w:t>
      </w:r>
    </w:p>
    <w:p w14:paraId="43C70B0F" w14:textId="77777777" w:rsidR="00281EE1" w:rsidRPr="00E84369" w:rsidRDefault="00281EE1" w:rsidP="00281EE1">
      <w:pPr>
        <w:spacing w:after="0" w:line="240" w:lineRule="auto"/>
        <w:rPr>
          <w:rFonts w:ascii="Arial Narrow" w:hAnsi="Arial Narrow"/>
          <w:b/>
          <w:bCs/>
          <w:color w:val="D6A300"/>
          <w:lang w:val="uk-UA"/>
        </w:rPr>
      </w:pPr>
    </w:p>
    <w:p w14:paraId="10339E5C" w14:textId="1A4F4BA0" w:rsidR="003B3FAB" w:rsidRPr="00E84369" w:rsidRDefault="003B3FAB" w:rsidP="00281EE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color w:val="1F3864" w:themeColor="accent1" w:themeShade="80"/>
          <w:lang w:val="uk-UA"/>
        </w:rPr>
        <w:t>Заява до Асоціації ОТГ (в довільній формі) про допуск до участь у конкурсному відборі Проект</w:t>
      </w:r>
      <w:r w:rsidR="00AD0B60">
        <w:rPr>
          <w:rFonts w:ascii="Arial Narrow" w:hAnsi="Arial Narrow" w:cs="Arial"/>
          <w:color w:val="1F3864" w:themeColor="accent1" w:themeShade="80"/>
          <w:lang w:val="uk-UA"/>
        </w:rPr>
        <w:t>у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 із зазначенням бажаної «ціни людино – дня» </w:t>
      </w:r>
      <w:r w:rsidR="00CE5040">
        <w:rPr>
          <w:rFonts w:ascii="Arial Narrow" w:hAnsi="Arial Narrow" w:cs="Arial"/>
          <w:color w:val="1F3864" w:themeColor="accent1" w:themeShade="80"/>
          <w:lang w:val="uk-UA"/>
        </w:rPr>
        <w:t>з</w:t>
      </w:r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 наданням згоди на обробку персональних даних.</w:t>
      </w:r>
    </w:p>
    <w:p w14:paraId="274EFB40" w14:textId="4EECFFEB" w:rsidR="003B3FAB" w:rsidRPr="00E84369" w:rsidRDefault="003B3FAB" w:rsidP="00281EE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Arial Narrow" w:hAnsi="Arial Narrow" w:cs="Arial"/>
          <w:i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color w:val="1F3864" w:themeColor="accent1" w:themeShade="80"/>
          <w:lang w:val="uk-UA"/>
        </w:rPr>
        <w:t xml:space="preserve">Резюме. </w:t>
      </w:r>
      <w:r w:rsidRPr="00E84369">
        <w:rPr>
          <w:rFonts w:ascii="Arial Narrow" w:hAnsi="Arial Narrow" w:cs="Arial"/>
          <w:i/>
          <w:color w:val="1F3864" w:themeColor="accent1" w:themeShade="80"/>
          <w:lang w:val="uk-UA"/>
        </w:rPr>
        <w:t>(Українською та Англійською мовами).</w:t>
      </w:r>
    </w:p>
    <w:p w14:paraId="25F74A66" w14:textId="0324DE0B" w:rsidR="00AB2CF8" w:rsidRDefault="003B3FAB" w:rsidP="00281EE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color w:val="1F3864" w:themeColor="accent1" w:themeShade="80"/>
          <w:lang w:val="uk-UA"/>
        </w:rPr>
        <w:t>Копія виписки з Єдиного державного реєстру юридичних осіб, фізичних осіб – підприємців та громадських формувань.</w:t>
      </w:r>
    </w:p>
    <w:p w14:paraId="460006D4" w14:textId="77777777" w:rsidR="00281EE1" w:rsidRPr="00E84369" w:rsidRDefault="00281EE1" w:rsidP="00281EE1">
      <w:pPr>
        <w:pStyle w:val="a5"/>
        <w:spacing w:after="0" w:line="240" w:lineRule="auto"/>
        <w:jc w:val="both"/>
        <w:rPr>
          <w:rFonts w:ascii="Arial Narrow" w:hAnsi="Arial Narrow" w:cs="Arial"/>
          <w:color w:val="1F3864" w:themeColor="accent1" w:themeShade="80"/>
          <w:lang w:val="uk-UA"/>
        </w:rPr>
      </w:pPr>
    </w:p>
    <w:p w14:paraId="4C550427" w14:textId="77777777" w:rsidR="00C06710" w:rsidRPr="00802359" w:rsidRDefault="00C06710" w:rsidP="00D231CD">
      <w:pPr>
        <w:spacing w:after="0" w:line="240" w:lineRule="auto"/>
        <w:rPr>
          <w:rFonts w:ascii="Arial Narrow" w:hAnsi="Arial Narrow"/>
          <w:b/>
          <w:bCs/>
          <w:color w:val="D6A300"/>
          <w:lang w:val="uk-UA"/>
        </w:rPr>
        <w:sectPr w:rsidR="00C06710" w:rsidRPr="00802359" w:rsidSect="0069422B">
          <w:headerReference w:type="default" r:id="rId10"/>
          <w:footerReference w:type="default" r:id="rId11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7C229EA" w14:textId="69CC5BD2" w:rsidR="00C6289B" w:rsidRDefault="00AC51FB" w:rsidP="00281EE1">
      <w:pPr>
        <w:spacing w:after="0" w:line="240" w:lineRule="auto"/>
        <w:rPr>
          <w:rFonts w:ascii="Arial Narrow" w:hAnsi="Arial Narrow"/>
          <w:b/>
          <w:bCs/>
          <w:color w:val="D6A300"/>
          <w:lang w:val="uk-UA"/>
        </w:rPr>
      </w:pPr>
      <w:r w:rsidRPr="00E84369">
        <w:rPr>
          <w:rFonts w:ascii="Arial Narrow" w:hAnsi="Arial Narrow"/>
          <w:b/>
          <w:bCs/>
          <w:color w:val="D6A300"/>
          <w:lang w:val="uk-UA"/>
        </w:rPr>
        <w:lastRenderedPageBreak/>
        <w:t>Строки:</w:t>
      </w:r>
    </w:p>
    <w:p w14:paraId="0A12DEB1" w14:textId="77777777" w:rsidR="00281EE1" w:rsidRPr="00E84369" w:rsidRDefault="00281EE1" w:rsidP="00281EE1">
      <w:pPr>
        <w:spacing w:after="0" w:line="240" w:lineRule="auto"/>
        <w:rPr>
          <w:rFonts w:ascii="Arial Narrow" w:hAnsi="Arial Narrow"/>
          <w:b/>
          <w:bCs/>
          <w:color w:val="D6A300"/>
          <w:lang w:val="uk-UA"/>
        </w:rPr>
      </w:pPr>
    </w:p>
    <w:p w14:paraId="543B51A8" w14:textId="18C43F63" w:rsidR="00AC51FB" w:rsidRDefault="003B3FAB" w:rsidP="00281EE1">
      <w:pPr>
        <w:spacing w:after="0" w:line="240" w:lineRule="auto"/>
        <w:jc w:val="center"/>
        <w:rPr>
          <w:rFonts w:ascii="Arial Narrow" w:hAnsi="Arial Narrow" w:cs="Arial"/>
          <w:b/>
          <w:color w:val="1F3864" w:themeColor="accent1" w:themeShade="80"/>
          <w:lang w:val="uk-UA"/>
        </w:rPr>
      </w:pPr>
      <w:r w:rsidRPr="00E84369">
        <w:rPr>
          <w:rFonts w:ascii="Arial Narrow" w:hAnsi="Arial Narrow" w:cs="Arial"/>
          <w:b/>
          <w:color w:val="1F3864" w:themeColor="accent1" w:themeShade="80"/>
          <w:lang w:val="uk-UA"/>
        </w:rPr>
        <w:t>Тривалість прийому</w:t>
      </w:r>
      <w:r w:rsidR="00643A04">
        <w:rPr>
          <w:rFonts w:ascii="Arial Narrow" w:hAnsi="Arial Narrow" w:cs="Arial"/>
          <w:b/>
          <w:color w:val="1F3864" w:themeColor="accent1" w:themeShade="80"/>
          <w:lang w:val="uk-UA"/>
        </w:rPr>
        <w:t xml:space="preserve"> заявок: до 23</w:t>
      </w:r>
      <w:r w:rsidR="00AC51FB" w:rsidRPr="00E84369">
        <w:rPr>
          <w:rFonts w:ascii="Arial Narrow" w:hAnsi="Arial Narrow" w:cs="Arial"/>
          <w:b/>
          <w:color w:val="1F3864" w:themeColor="accent1" w:themeShade="80"/>
          <w:lang w:val="uk-UA"/>
        </w:rPr>
        <w:t xml:space="preserve"> квітня 2020 року (включно).</w:t>
      </w:r>
    </w:p>
    <w:p w14:paraId="10F5E074" w14:textId="77777777" w:rsidR="00281EE1" w:rsidRPr="00E84369" w:rsidRDefault="00281EE1" w:rsidP="00281EE1">
      <w:pPr>
        <w:spacing w:after="0" w:line="240" w:lineRule="auto"/>
        <w:jc w:val="center"/>
        <w:rPr>
          <w:rFonts w:ascii="Arial Narrow" w:hAnsi="Arial Narrow" w:cs="Arial"/>
          <w:b/>
          <w:color w:val="1F3864" w:themeColor="accent1" w:themeShade="80"/>
          <w:lang w:val="uk-UA"/>
        </w:rPr>
      </w:pPr>
      <w:bookmarkStart w:id="0" w:name="_GoBack"/>
      <w:bookmarkEnd w:id="0"/>
    </w:p>
    <w:p w14:paraId="7DA69973" w14:textId="7850867C" w:rsidR="000137E8" w:rsidRDefault="00AC0AC1" w:rsidP="00281EE1">
      <w:pPr>
        <w:spacing w:after="0" w:line="240" w:lineRule="auto"/>
        <w:rPr>
          <w:rFonts w:ascii="Arial Narrow" w:hAnsi="Arial Narrow"/>
          <w:b/>
          <w:bCs/>
          <w:color w:val="D6A300"/>
          <w:lang w:val="ru-RU"/>
        </w:rPr>
      </w:pPr>
      <w:r w:rsidRPr="00281EE1">
        <w:rPr>
          <w:rFonts w:ascii="Arial Narrow" w:hAnsi="Arial Narrow"/>
          <w:b/>
          <w:bCs/>
          <w:color w:val="D6A300"/>
          <w:lang w:val="uk-UA"/>
        </w:rPr>
        <w:t>Контакт</w:t>
      </w:r>
      <w:r w:rsidR="00281EE1" w:rsidRPr="00281EE1">
        <w:rPr>
          <w:rFonts w:ascii="Arial Narrow" w:hAnsi="Arial Narrow"/>
          <w:b/>
          <w:bCs/>
          <w:color w:val="D6A300"/>
          <w:lang w:val="uk-UA"/>
        </w:rPr>
        <w:t>и</w:t>
      </w:r>
      <w:r w:rsidRPr="00E84369">
        <w:rPr>
          <w:rFonts w:ascii="Arial Narrow" w:hAnsi="Arial Narrow"/>
          <w:b/>
          <w:bCs/>
          <w:color w:val="D6A300"/>
          <w:lang w:val="ru-RU"/>
        </w:rPr>
        <w:t>:</w:t>
      </w:r>
    </w:p>
    <w:p w14:paraId="43B085CD" w14:textId="77777777" w:rsidR="00281EE1" w:rsidRPr="00E84369" w:rsidRDefault="00281EE1" w:rsidP="00281EE1">
      <w:pPr>
        <w:spacing w:after="0" w:line="240" w:lineRule="auto"/>
        <w:rPr>
          <w:rFonts w:ascii="Arial Narrow" w:hAnsi="Arial Narrow"/>
          <w:b/>
          <w:bCs/>
          <w:color w:val="D6A300"/>
          <w:lang w:val="ru-RU"/>
        </w:rPr>
      </w:pPr>
    </w:p>
    <w:p w14:paraId="17E04368" w14:textId="15184FD4" w:rsidR="00BD7C47" w:rsidRPr="00281EE1" w:rsidRDefault="00BD7C47" w:rsidP="00281EE1">
      <w:pPr>
        <w:spacing w:after="0" w:line="240" w:lineRule="auto"/>
        <w:ind w:left="720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281EE1">
        <w:rPr>
          <w:rFonts w:ascii="Arial Narrow" w:hAnsi="Arial Narrow" w:cs="Arial"/>
          <w:color w:val="1F3864" w:themeColor="accent1" w:themeShade="80"/>
          <w:lang w:val="uk-UA"/>
        </w:rPr>
        <w:t>Документи необхідно надсилати на поштову або електронну адресу Асоціації ОТГ</w:t>
      </w:r>
      <w:r w:rsidR="00CE5040">
        <w:rPr>
          <w:rFonts w:ascii="Arial Narrow" w:hAnsi="Arial Narrow" w:cs="Arial"/>
          <w:color w:val="1F3864" w:themeColor="accent1" w:themeShade="80"/>
          <w:lang w:val="uk-UA"/>
        </w:rPr>
        <w:t>:</w:t>
      </w:r>
    </w:p>
    <w:p w14:paraId="1186B2FE" w14:textId="77777777" w:rsidR="00BD7C47" w:rsidRPr="00281EE1" w:rsidRDefault="00BD7C47" w:rsidP="00281EE1">
      <w:pPr>
        <w:spacing w:after="0" w:line="240" w:lineRule="auto"/>
        <w:ind w:left="720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281EE1">
        <w:rPr>
          <w:rFonts w:ascii="Arial Narrow" w:hAnsi="Arial Narrow" w:cs="Arial"/>
          <w:color w:val="1F3864" w:themeColor="accent1" w:themeShade="80"/>
          <w:lang w:val="uk-UA"/>
        </w:rPr>
        <w:t>Поштова: м. Київ, бульвар Лесі Українки, 26 офіс. 500.</w:t>
      </w:r>
    </w:p>
    <w:p w14:paraId="778D7550" w14:textId="77777777" w:rsidR="00BD7C47" w:rsidRPr="00281EE1" w:rsidRDefault="00BD7C47" w:rsidP="00281EE1">
      <w:pPr>
        <w:spacing w:after="0" w:line="240" w:lineRule="auto"/>
        <w:ind w:left="720"/>
        <w:jc w:val="both"/>
        <w:rPr>
          <w:rFonts w:ascii="Arial Narrow" w:hAnsi="Arial Narrow" w:cs="Arial"/>
          <w:color w:val="1F3864" w:themeColor="accent1" w:themeShade="80"/>
          <w:lang w:val="uk-UA"/>
        </w:rPr>
      </w:pPr>
      <w:r w:rsidRPr="00281EE1">
        <w:rPr>
          <w:rFonts w:ascii="Arial Narrow" w:hAnsi="Arial Narrow" w:cs="Arial"/>
          <w:color w:val="1F3864" w:themeColor="accent1" w:themeShade="80"/>
          <w:lang w:val="uk-UA"/>
        </w:rPr>
        <w:t xml:space="preserve">Електронна: </w:t>
      </w:r>
      <w:hyperlink r:id="rId12" w:history="1">
        <w:r w:rsidRPr="00281EE1">
          <w:rPr>
            <w:rStyle w:val="aa"/>
            <w:rFonts w:ascii="Arial Narrow" w:hAnsi="Arial Narrow" w:cs="Arial"/>
            <w:lang w:val="ru-RU"/>
          </w:rPr>
          <w:t>office@hromady.org</w:t>
        </w:r>
      </w:hyperlink>
    </w:p>
    <w:p w14:paraId="37C4922A" w14:textId="31DAB499" w:rsidR="004A7433" w:rsidRPr="00ED3D4F" w:rsidRDefault="00BD7C47" w:rsidP="00ED3D4F">
      <w:pPr>
        <w:spacing w:after="0" w:line="240" w:lineRule="auto"/>
        <w:ind w:left="720"/>
        <w:jc w:val="both"/>
        <w:rPr>
          <w:rFonts w:ascii="Arial Narrow" w:hAnsi="Arial Narrow" w:cs="Arial"/>
          <w:color w:val="1F3864" w:themeColor="accent1" w:themeShade="80"/>
        </w:rPr>
      </w:pPr>
      <w:r w:rsidRPr="00281EE1">
        <w:rPr>
          <w:rFonts w:ascii="Arial Narrow" w:hAnsi="Arial Narrow" w:cs="Arial"/>
          <w:color w:val="1F3864" w:themeColor="accent1" w:themeShade="80"/>
          <w:lang w:val="uk-UA"/>
        </w:rPr>
        <w:t xml:space="preserve">Контакти для довідок: тел. </w:t>
      </w:r>
      <w:r w:rsidRPr="00281EE1">
        <w:rPr>
          <w:rFonts w:ascii="Arial Narrow" w:hAnsi="Arial Narrow" w:cs="Arial"/>
          <w:color w:val="1F3864" w:themeColor="accent1" w:themeShade="80"/>
          <w:lang w:val="ru-RU"/>
        </w:rPr>
        <w:t>+380689141735</w:t>
      </w:r>
      <w:r w:rsidRPr="00281EE1">
        <w:rPr>
          <w:rFonts w:ascii="Arial Narrow" w:hAnsi="Arial Narrow" w:cs="Arial"/>
          <w:color w:val="1F3864" w:themeColor="accent1" w:themeShade="80"/>
          <w:lang w:val="uk-UA"/>
        </w:rPr>
        <w:t xml:space="preserve">, е-адреса: </w:t>
      </w:r>
      <w:hyperlink r:id="rId13" w:history="1">
        <w:r w:rsidRPr="00281EE1">
          <w:rPr>
            <w:rStyle w:val="aa"/>
            <w:rFonts w:ascii="Arial Narrow" w:hAnsi="Arial Narrow" w:cs="Arial"/>
            <w:lang w:val="ru-RU"/>
          </w:rPr>
          <w:t>office@hromady.org</w:t>
        </w:r>
      </w:hyperlink>
    </w:p>
    <w:sectPr w:rsidR="004A7433" w:rsidRPr="00ED3D4F" w:rsidSect="004A7433">
      <w:headerReference w:type="default" r:id="rId14"/>
      <w:type w:val="continuous"/>
      <w:pgSz w:w="12240" w:h="15840"/>
      <w:pgMar w:top="72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6A34E" w14:textId="77777777" w:rsidR="009D4387" w:rsidRDefault="009D4387" w:rsidP="00B87FC5">
      <w:pPr>
        <w:spacing w:after="0" w:line="240" w:lineRule="auto"/>
      </w:pPr>
      <w:r>
        <w:separator/>
      </w:r>
    </w:p>
  </w:endnote>
  <w:endnote w:type="continuationSeparator" w:id="0">
    <w:p w14:paraId="1DC96DAF" w14:textId="77777777" w:rsidR="009D4387" w:rsidRDefault="009D4387" w:rsidP="00B8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EE52E" w14:textId="2F588EE6" w:rsidR="00B00590" w:rsidRDefault="00B00590">
    <w:pPr>
      <w:pStyle w:val="a8"/>
    </w:pPr>
    <w:r w:rsidRPr="00B00590">
      <w:rPr>
        <w:rFonts w:ascii="Calibri" w:eastAsia="Calibri" w:hAnsi="Calibri" w:cs="Times New Roman"/>
        <w:noProof/>
        <w:lang w:val="uk-UA" w:eastAsia="uk-UA"/>
      </w:rPr>
      <w:drawing>
        <wp:anchor distT="0" distB="0" distL="114300" distR="114300" simplePos="0" relativeHeight="251659264" behindDoc="0" locked="0" layoutInCell="1" allowOverlap="1" wp14:anchorId="736ED855" wp14:editId="7E6E195B">
          <wp:simplePos x="0" y="0"/>
          <wp:positionH relativeFrom="column">
            <wp:posOffset>-203200</wp:posOffset>
          </wp:positionH>
          <wp:positionV relativeFrom="paragraph">
            <wp:posOffset>67945</wp:posOffset>
          </wp:positionV>
          <wp:extent cx="6800850" cy="738505"/>
          <wp:effectExtent l="0" t="0" r="0" b="0"/>
          <wp:wrapNone/>
          <wp:docPr id="1" name="Рисунок 1" descr="D:\ЦРМС\GIZ_2020\U-LEAD Logos\logo board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ЦРМС\GIZ_2020\U-LEAD Logos\logo boardU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0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8B237" w14:textId="77777777" w:rsidR="009D4387" w:rsidRDefault="009D4387" w:rsidP="00B87FC5">
      <w:pPr>
        <w:spacing w:after="0" w:line="240" w:lineRule="auto"/>
      </w:pPr>
      <w:r>
        <w:separator/>
      </w:r>
    </w:p>
  </w:footnote>
  <w:footnote w:type="continuationSeparator" w:id="0">
    <w:p w14:paraId="0EBC5DA7" w14:textId="77777777" w:rsidR="009D4387" w:rsidRDefault="009D4387" w:rsidP="00B87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CA417" w14:textId="77777777" w:rsidR="0069422B" w:rsidRPr="00B87FC5" w:rsidRDefault="0069422B" w:rsidP="00B87FC5">
    <w:pPr>
      <w:pStyle w:val="a6"/>
      <w:jc w:val="center"/>
    </w:pPr>
    <w:r w:rsidRPr="00FC16BB">
      <w:rPr>
        <w:noProof/>
        <w:lang w:val="uk-UA" w:eastAsia="uk-UA"/>
      </w:rPr>
      <w:drawing>
        <wp:inline distT="0" distB="0" distL="0" distR="0" wp14:anchorId="4E03CFCC" wp14:editId="03479343">
          <wp:extent cx="6505575" cy="706120"/>
          <wp:effectExtent l="0" t="0" r="9525" b="0"/>
          <wp:docPr id="2" name="Рисунок 2" descr="D:\ЦРМС\GIZ_2020\U-LEAD Logos\top-word2-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ЦРМС\GIZ_2020\U-LEAD Logos\top-word2-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0255" cy="706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EC847" w14:textId="77777777" w:rsidR="00C6289B" w:rsidRPr="00B87FC5" w:rsidRDefault="00C6289B" w:rsidP="00B87FC5">
    <w:pPr>
      <w:pStyle w:val="a6"/>
      <w:jc w:val="center"/>
    </w:pPr>
    <w:r w:rsidRPr="00FC16BB">
      <w:rPr>
        <w:noProof/>
        <w:lang w:val="uk-UA" w:eastAsia="uk-UA"/>
      </w:rPr>
      <w:drawing>
        <wp:inline distT="0" distB="0" distL="0" distR="0" wp14:anchorId="43C82C4C" wp14:editId="71582E5B">
          <wp:extent cx="6505575" cy="706120"/>
          <wp:effectExtent l="0" t="0" r="9525" b="0"/>
          <wp:docPr id="4" name="Рисунок 4" descr="D:\ЦРМС\GIZ_2020\U-LEAD Logos\top-word2-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ЦРМС\GIZ_2020\U-LEAD Logos\top-word2-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0255" cy="706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C4C"/>
    <w:multiLevelType w:val="hybridMultilevel"/>
    <w:tmpl w:val="808AC956"/>
    <w:lvl w:ilvl="0" w:tplc="650292BE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29D6244"/>
    <w:multiLevelType w:val="hybridMultilevel"/>
    <w:tmpl w:val="5704C4A2"/>
    <w:lvl w:ilvl="0" w:tplc="E4229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0904CB"/>
    <w:multiLevelType w:val="hybridMultilevel"/>
    <w:tmpl w:val="6B7AB3AC"/>
    <w:lvl w:ilvl="0" w:tplc="3C26EA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006E1"/>
    <w:multiLevelType w:val="hybridMultilevel"/>
    <w:tmpl w:val="E7B6E974"/>
    <w:lvl w:ilvl="0" w:tplc="650292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17D2849"/>
    <w:multiLevelType w:val="hybridMultilevel"/>
    <w:tmpl w:val="6DDADF1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E5921"/>
    <w:multiLevelType w:val="hybridMultilevel"/>
    <w:tmpl w:val="3E441676"/>
    <w:lvl w:ilvl="0" w:tplc="E4229F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1613C4B"/>
    <w:multiLevelType w:val="hybridMultilevel"/>
    <w:tmpl w:val="8A600402"/>
    <w:lvl w:ilvl="0" w:tplc="34BC8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FC6C71"/>
    <w:multiLevelType w:val="hybridMultilevel"/>
    <w:tmpl w:val="11B83C3A"/>
    <w:lvl w:ilvl="0" w:tplc="650292BE">
      <w:start w:val="1"/>
      <w:numFmt w:val="decimal"/>
      <w:lvlText w:val="%1."/>
      <w:lvlJc w:val="left"/>
      <w:pPr>
        <w:ind w:left="2858" w:hanging="360"/>
      </w:pPr>
      <w:rPr>
        <w:rFonts w:hint="default"/>
      </w:rPr>
    </w:lvl>
    <w:lvl w:ilvl="1" w:tplc="0422000F">
      <w:start w:val="1"/>
      <w:numFmt w:val="decimal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98F1456"/>
    <w:multiLevelType w:val="hybridMultilevel"/>
    <w:tmpl w:val="C02CFF9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C14D2A"/>
    <w:multiLevelType w:val="hybridMultilevel"/>
    <w:tmpl w:val="2752E104"/>
    <w:lvl w:ilvl="0" w:tplc="34BC852C">
      <w:start w:val="1"/>
      <w:numFmt w:val="decimal"/>
      <w:lvlText w:val="%1."/>
      <w:lvlJc w:val="left"/>
      <w:pPr>
        <w:ind w:left="184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CD43EB9"/>
    <w:multiLevelType w:val="hybridMultilevel"/>
    <w:tmpl w:val="ECBA1DFA"/>
    <w:lvl w:ilvl="0" w:tplc="650292BE">
      <w:start w:val="1"/>
      <w:numFmt w:val="decimal"/>
      <w:lvlText w:val="%1."/>
      <w:lvlJc w:val="left"/>
      <w:pPr>
        <w:ind w:left="285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D651421"/>
    <w:multiLevelType w:val="hybridMultilevel"/>
    <w:tmpl w:val="BCF463FE"/>
    <w:lvl w:ilvl="0" w:tplc="042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5367C02"/>
    <w:multiLevelType w:val="hybridMultilevel"/>
    <w:tmpl w:val="6EBCA84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6E1614E"/>
    <w:multiLevelType w:val="hybridMultilevel"/>
    <w:tmpl w:val="55D432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52307"/>
    <w:multiLevelType w:val="hybridMultilevel"/>
    <w:tmpl w:val="E8B87FFA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A7D4152"/>
    <w:multiLevelType w:val="hybridMultilevel"/>
    <w:tmpl w:val="DF7E6A00"/>
    <w:lvl w:ilvl="0" w:tplc="BA8885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C7441E"/>
    <w:multiLevelType w:val="hybridMultilevel"/>
    <w:tmpl w:val="CF7C8838"/>
    <w:lvl w:ilvl="0" w:tplc="0422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6BA61E3C"/>
    <w:multiLevelType w:val="hybridMultilevel"/>
    <w:tmpl w:val="45FC69D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4CB5DC3"/>
    <w:multiLevelType w:val="hybridMultilevel"/>
    <w:tmpl w:val="7A8A7718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8D67EE6"/>
    <w:multiLevelType w:val="hybridMultilevel"/>
    <w:tmpl w:val="301AA4B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C923351"/>
    <w:multiLevelType w:val="hybridMultilevel"/>
    <w:tmpl w:val="CC58DA7E"/>
    <w:lvl w:ilvl="0" w:tplc="0422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>
    <w:nsid w:val="7F5D5A9A"/>
    <w:multiLevelType w:val="hybridMultilevel"/>
    <w:tmpl w:val="3FE462AE"/>
    <w:lvl w:ilvl="0" w:tplc="F8E4D12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1"/>
  </w:num>
  <w:num w:numId="4">
    <w:abstractNumId w:val="18"/>
  </w:num>
  <w:num w:numId="5">
    <w:abstractNumId w:val="4"/>
  </w:num>
  <w:num w:numId="6">
    <w:abstractNumId w:val="19"/>
  </w:num>
  <w:num w:numId="7">
    <w:abstractNumId w:val="1"/>
  </w:num>
  <w:num w:numId="8">
    <w:abstractNumId w:val="5"/>
  </w:num>
  <w:num w:numId="9">
    <w:abstractNumId w:val="15"/>
  </w:num>
  <w:num w:numId="10">
    <w:abstractNumId w:val="12"/>
  </w:num>
  <w:num w:numId="11">
    <w:abstractNumId w:val="6"/>
  </w:num>
  <w:num w:numId="12">
    <w:abstractNumId w:val="14"/>
  </w:num>
  <w:num w:numId="13">
    <w:abstractNumId w:val="17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0"/>
  </w:num>
  <w:num w:numId="19">
    <w:abstractNumId w:val="0"/>
  </w:num>
  <w:num w:numId="20">
    <w:abstractNumId w:val="10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ED"/>
    <w:rsid w:val="00005C43"/>
    <w:rsid w:val="000137E8"/>
    <w:rsid w:val="00014389"/>
    <w:rsid w:val="000624D7"/>
    <w:rsid w:val="00104140"/>
    <w:rsid w:val="001125A9"/>
    <w:rsid w:val="00123105"/>
    <w:rsid w:val="00181262"/>
    <w:rsid w:val="001F7806"/>
    <w:rsid w:val="00231941"/>
    <w:rsid w:val="00246DCA"/>
    <w:rsid w:val="00256FD8"/>
    <w:rsid w:val="002702BA"/>
    <w:rsid w:val="00281EE1"/>
    <w:rsid w:val="00285F6D"/>
    <w:rsid w:val="002E1D79"/>
    <w:rsid w:val="002F0F2B"/>
    <w:rsid w:val="00324CE0"/>
    <w:rsid w:val="003A4ED9"/>
    <w:rsid w:val="003B3FAB"/>
    <w:rsid w:val="003D0836"/>
    <w:rsid w:val="003E4912"/>
    <w:rsid w:val="00443AFE"/>
    <w:rsid w:val="00481AE2"/>
    <w:rsid w:val="004A7433"/>
    <w:rsid w:val="004B2907"/>
    <w:rsid w:val="004C2799"/>
    <w:rsid w:val="004D4CB7"/>
    <w:rsid w:val="005631C1"/>
    <w:rsid w:val="00597E76"/>
    <w:rsid w:val="005D26F0"/>
    <w:rsid w:val="00611437"/>
    <w:rsid w:val="00643A04"/>
    <w:rsid w:val="0064605E"/>
    <w:rsid w:val="0069422B"/>
    <w:rsid w:val="006A7C42"/>
    <w:rsid w:val="006F6B15"/>
    <w:rsid w:val="00720346"/>
    <w:rsid w:val="00740292"/>
    <w:rsid w:val="007A193B"/>
    <w:rsid w:val="00802359"/>
    <w:rsid w:val="0082321D"/>
    <w:rsid w:val="008433B7"/>
    <w:rsid w:val="008448A4"/>
    <w:rsid w:val="008B2357"/>
    <w:rsid w:val="008B7EAB"/>
    <w:rsid w:val="008E1153"/>
    <w:rsid w:val="009151D9"/>
    <w:rsid w:val="009B7A6E"/>
    <w:rsid w:val="009C53C0"/>
    <w:rsid w:val="009D0F56"/>
    <w:rsid w:val="009D4387"/>
    <w:rsid w:val="00A16C89"/>
    <w:rsid w:val="00A7041E"/>
    <w:rsid w:val="00A92F9B"/>
    <w:rsid w:val="00AB2CF8"/>
    <w:rsid w:val="00AC0AC1"/>
    <w:rsid w:val="00AC51FB"/>
    <w:rsid w:val="00AD0B60"/>
    <w:rsid w:val="00AD3F55"/>
    <w:rsid w:val="00B00590"/>
    <w:rsid w:val="00B24FA8"/>
    <w:rsid w:val="00B603B4"/>
    <w:rsid w:val="00B87FC5"/>
    <w:rsid w:val="00BD7C47"/>
    <w:rsid w:val="00C06710"/>
    <w:rsid w:val="00C220B9"/>
    <w:rsid w:val="00C2431A"/>
    <w:rsid w:val="00C362F2"/>
    <w:rsid w:val="00C53B9A"/>
    <w:rsid w:val="00C6289B"/>
    <w:rsid w:val="00C71004"/>
    <w:rsid w:val="00CA1917"/>
    <w:rsid w:val="00CA3173"/>
    <w:rsid w:val="00CE5040"/>
    <w:rsid w:val="00CF01FE"/>
    <w:rsid w:val="00D07A4F"/>
    <w:rsid w:val="00D231CD"/>
    <w:rsid w:val="00D90EB8"/>
    <w:rsid w:val="00DA77E3"/>
    <w:rsid w:val="00DC0FB1"/>
    <w:rsid w:val="00DD2C5B"/>
    <w:rsid w:val="00E04544"/>
    <w:rsid w:val="00E8363C"/>
    <w:rsid w:val="00E84369"/>
    <w:rsid w:val="00ED3D4F"/>
    <w:rsid w:val="00F20DA4"/>
    <w:rsid w:val="00F72EA7"/>
    <w:rsid w:val="00FB694C"/>
    <w:rsid w:val="00FC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CA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7A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1AE2"/>
    <w:pPr>
      <w:ind w:left="720"/>
      <w:contextualSpacing/>
    </w:pPr>
  </w:style>
  <w:style w:type="character" w:customStyle="1" w:styleId="Note">
    <w:name w:val="Note"/>
    <w:rsid w:val="00A92F9B"/>
    <w:rPr>
      <w:rFonts w:ascii="Arial" w:hAnsi="Arial"/>
      <w:sz w:val="18"/>
      <w:lang w:val="uk-UA"/>
    </w:rPr>
  </w:style>
  <w:style w:type="paragraph" w:styleId="a6">
    <w:name w:val="header"/>
    <w:basedOn w:val="a"/>
    <w:link w:val="a7"/>
    <w:uiPriority w:val="99"/>
    <w:unhideWhenUsed/>
    <w:rsid w:val="00B87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7FC5"/>
  </w:style>
  <w:style w:type="paragraph" w:styleId="a8">
    <w:name w:val="footer"/>
    <w:basedOn w:val="a"/>
    <w:link w:val="a9"/>
    <w:uiPriority w:val="99"/>
    <w:unhideWhenUsed/>
    <w:rsid w:val="00B87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7FC5"/>
  </w:style>
  <w:style w:type="character" w:styleId="aa">
    <w:name w:val="Hyperlink"/>
    <w:basedOn w:val="a0"/>
    <w:uiPriority w:val="99"/>
    <w:unhideWhenUsed/>
    <w:rsid w:val="00B87FC5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87FC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362F2"/>
    <w:rPr>
      <w:color w:val="954F72" w:themeColor="followedHyperlink"/>
      <w:u w:val="single"/>
    </w:rPr>
  </w:style>
  <w:style w:type="character" w:customStyle="1" w:styleId="Paragraphname">
    <w:name w:val="Paragraph name"/>
    <w:rsid w:val="00C362F2"/>
    <w:rPr>
      <w:rFonts w:ascii="Arial" w:hAnsi="Arial"/>
      <w:sz w:val="22"/>
      <w:lang w:val="uk-UA"/>
    </w:rPr>
  </w:style>
  <w:style w:type="paragraph" w:styleId="2">
    <w:name w:val="Body Text Indent 2"/>
    <w:basedOn w:val="a"/>
    <w:link w:val="20"/>
    <w:uiPriority w:val="99"/>
    <w:rsid w:val="003A4ED9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4ED9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7A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1AE2"/>
    <w:pPr>
      <w:ind w:left="720"/>
      <w:contextualSpacing/>
    </w:pPr>
  </w:style>
  <w:style w:type="character" w:customStyle="1" w:styleId="Note">
    <w:name w:val="Note"/>
    <w:rsid w:val="00A92F9B"/>
    <w:rPr>
      <w:rFonts w:ascii="Arial" w:hAnsi="Arial"/>
      <w:sz w:val="18"/>
      <w:lang w:val="uk-UA"/>
    </w:rPr>
  </w:style>
  <w:style w:type="paragraph" w:styleId="a6">
    <w:name w:val="header"/>
    <w:basedOn w:val="a"/>
    <w:link w:val="a7"/>
    <w:uiPriority w:val="99"/>
    <w:unhideWhenUsed/>
    <w:rsid w:val="00B87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7FC5"/>
  </w:style>
  <w:style w:type="paragraph" w:styleId="a8">
    <w:name w:val="footer"/>
    <w:basedOn w:val="a"/>
    <w:link w:val="a9"/>
    <w:uiPriority w:val="99"/>
    <w:unhideWhenUsed/>
    <w:rsid w:val="00B87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7FC5"/>
  </w:style>
  <w:style w:type="character" w:styleId="aa">
    <w:name w:val="Hyperlink"/>
    <w:basedOn w:val="a0"/>
    <w:uiPriority w:val="99"/>
    <w:unhideWhenUsed/>
    <w:rsid w:val="00B87FC5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87FC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362F2"/>
    <w:rPr>
      <w:color w:val="954F72" w:themeColor="followedHyperlink"/>
      <w:u w:val="single"/>
    </w:rPr>
  </w:style>
  <w:style w:type="character" w:customStyle="1" w:styleId="Paragraphname">
    <w:name w:val="Paragraph name"/>
    <w:rsid w:val="00C362F2"/>
    <w:rPr>
      <w:rFonts w:ascii="Arial" w:hAnsi="Arial"/>
      <w:sz w:val="22"/>
      <w:lang w:val="uk-UA"/>
    </w:rPr>
  </w:style>
  <w:style w:type="paragraph" w:styleId="2">
    <w:name w:val="Body Text Indent 2"/>
    <w:basedOn w:val="a"/>
    <w:link w:val="20"/>
    <w:uiPriority w:val="99"/>
    <w:rsid w:val="003A4ED9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4ED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ffice@hromady.or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ffice@hromady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84F44-19B5-4F51-9076-77550940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1359</Words>
  <Characters>775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Semenyshyn, Mariana GIZ UA</dc:creator>
  <cp:lastModifiedBy>аотг</cp:lastModifiedBy>
  <cp:revision>4</cp:revision>
  <cp:lastPrinted>2020-03-13T07:14:00Z</cp:lastPrinted>
  <dcterms:created xsi:type="dcterms:W3CDTF">2020-04-19T18:12:00Z</dcterms:created>
  <dcterms:modified xsi:type="dcterms:W3CDTF">2020-04-20T09:20:00Z</dcterms:modified>
</cp:coreProperties>
</file>