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5C" w:rsidRPr="00EE0E0A" w:rsidRDefault="00A7525C" w:rsidP="00A75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bookmarkStart w:id="0" w:name="_GoBack"/>
      <w:bookmarkEnd w:id="0"/>
      <w:r w:rsidRPr="00EE0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Схвалено </w:t>
      </w:r>
    </w:p>
    <w:p w:rsidR="00A7525C" w:rsidRDefault="00427991" w:rsidP="00A75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Протокол</w:t>
      </w:r>
      <w:r w:rsidR="00A7525C" w:rsidRPr="00EE0E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Правління від 21.08.2019</w:t>
      </w:r>
      <w:r w:rsidR="00A752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р.</w:t>
      </w:r>
    </w:p>
    <w:p w:rsidR="00A7525C" w:rsidRDefault="00A7525C" w:rsidP="00A75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:rsidR="001F4CB4" w:rsidRDefault="001F4CB4" w:rsidP="00A75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Затверджено </w:t>
      </w:r>
    </w:p>
    <w:p w:rsidR="001F4CB4" w:rsidRPr="00EE0E0A" w:rsidRDefault="001F4CB4" w:rsidP="00A752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Протокол Загальних Зборів (</w:t>
      </w:r>
      <w:r w:rsidR="004279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З’їзд</w:t>
      </w:r>
      <w:r w:rsidR="00E83E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делегатів) від 25.11.2019р.</w:t>
      </w:r>
    </w:p>
    <w:p w:rsidR="00A7525C" w:rsidRDefault="00A7525C" w:rsidP="00B73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F4CB4" w:rsidRDefault="001F4CB4" w:rsidP="00B73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73E95" w:rsidRPr="006C692A" w:rsidRDefault="00387662" w:rsidP="00B73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</w:t>
      </w:r>
      <w:r w:rsidR="00B73E95"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Положення</w:t>
      </w:r>
    </w:p>
    <w:p w:rsidR="00B73E95" w:rsidRPr="006C692A" w:rsidRDefault="00B73E95" w:rsidP="00B73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6F4E45"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порядок </w:t>
      </w:r>
      <w:r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обрання Голови </w:t>
      </w:r>
      <w:r w:rsidR="00AB3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Всеукраїнської </w:t>
      </w:r>
      <w:r w:rsidR="00AB3DC5" w:rsidRPr="00AB3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асоціації органів місцевого самоврядування «Асоціація об’єднаних територіальних громад»</w:t>
      </w:r>
    </w:p>
    <w:p w:rsidR="00B73E95" w:rsidRDefault="00B73E95" w:rsidP="00E34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E0E0A" w:rsidRPr="006C692A" w:rsidRDefault="00EE0E0A" w:rsidP="00E34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F0707" w:rsidRPr="006C692A" w:rsidRDefault="006F4E45" w:rsidP="00FA6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Положення про порядок обрання Голови </w:t>
      </w:r>
      <w:r w:rsidR="005D58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Всеукраїнської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асоціації органів місцевого самоврядування «Асоціація об’єднаних територіальних громад» розроблен</w:t>
      </w:r>
      <w:r w:rsidR="0077748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 відповідно до Закону України «</w:t>
      </w:r>
      <w:r w:rsidR="001F45A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Асоціації органів місцевого самоврядування</w:t>
      </w:r>
      <w:r w:rsidR="0077748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D74B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Статуту.</w:t>
      </w:r>
    </w:p>
    <w:p w:rsidR="005F0707" w:rsidRPr="006C692A" w:rsidRDefault="005F0707" w:rsidP="006F4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F4E45" w:rsidRPr="006C692A" w:rsidRDefault="006F4E45" w:rsidP="00FA6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Метою Положення є сприяння зміцненню</w:t>
      </w:r>
      <w:r w:rsidR="002614B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інституц</w:t>
      </w:r>
      <w:r w:rsidR="002667E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ійної спроможності </w:t>
      </w:r>
      <w:r w:rsidR="00C92D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Всеукраїнської а</w:t>
      </w:r>
      <w:r w:rsidR="002667E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соціації об’єднаних територіальних громад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здійсненню виборчого процесу на засадах вільного і рівноправного </w:t>
      </w:r>
      <w:r w:rsidR="002614B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висування кандидатів на посаду</w:t>
      </w:r>
      <w:r w:rsidR="002667E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голови асоціації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гласності та відкритості, забезпеченню рівних можливостей для всіх кандидатів.</w:t>
      </w:r>
    </w:p>
    <w:p w:rsidR="006F4E45" w:rsidRPr="006C692A" w:rsidRDefault="006F4E45" w:rsidP="00B940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B369C" w:rsidRPr="006C692A" w:rsidRDefault="004B369C" w:rsidP="004B3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 Загальні положення</w:t>
      </w:r>
    </w:p>
    <w:p w:rsidR="00AA740F" w:rsidRPr="006C692A" w:rsidRDefault="00AA740F" w:rsidP="004B3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30588" w:rsidRPr="006C692A" w:rsidRDefault="000C168F" w:rsidP="00AA7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1.1. Голова </w:t>
      </w:r>
      <w:r w:rsidR="00D74B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Всеукраїнської </w:t>
      </w:r>
      <w:r w:rsidR="005945E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асоціації органів місцевого самоврядування «Асоціація об’єднаних територіальних громад» (далі – Голова</w:t>
      </w:r>
      <w:r w:rsidR="00535AA6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Асоціації ОТГ</w:t>
      </w:r>
      <w:r w:rsidR="005945E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очолює </w:t>
      </w:r>
      <w:r w:rsidR="0043084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Всеукраїнську </w:t>
      </w:r>
      <w:r w:rsidR="0040415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асоціацію</w:t>
      </w:r>
      <w:r w:rsidR="005945E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органів місцевого самоврядування «Асоціація об’єднаних територіальних громад»</w:t>
      </w:r>
      <w:r w:rsidR="004E43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(далі </w:t>
      </w:r>
      <w:r w:rsidR="0040415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</w:t>
      </w:r>
      <w:r w:rsidR="004E43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Асоці</w:t>
      </w:r>
      <w:r w:rsidR="0040415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ація ОТГ)</w:t>
      </w:r>
      <w:r w:rsidR="005945E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F58F5" w:rsidRPr="006C692A" w:rsidRDefault="00FE6A07" w:rsidP="00FF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1.2. Голова Асоціації</w:t>
      </w:r>
      <w:r w:rsidR="00535AA6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ОТГ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здійснює свої повноваження на громадських засадах</w:t>
      </w:r>
      <w:r w:rsidR="00FF58F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D62C45" w:rsidRPr="006C692A" w:rsidRDefault="00FE6A07" w:rsidP="00AA7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</w:t>
      </w:r>
      <w:r w:rsidR="00FF58F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="004B369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Голова</w:t>
      </w:r>
      <w:r w:rsidR="00A27468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35AA6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Асоціації ОТГ </w:t>
      </w:r>
      <w:r w:rsidR="00A27468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обирається</w:t>
      </w:r>
      <w:r w:rsidR="004B369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зі складу </w:t>
      </w:r>
      <w:r w:rsidR="00830A1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міських, селищних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сільських </w:t>
      </w:r>
      <w:r w:rsidR="00830A1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об’єднаних</w:t>
      </w:r>
      <w:r w:rsidR="002B5FF4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територіальних</w:t>
      </w:r>
      <w:r w:rsidR="00830A1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громад – членів Асоціації ОТГ, </w:t>
      </w:r>
      <w:r w:rsidR="00E877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що</w:t>
      </w:r>
      <w:r w:rsidR="00830A1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обирався на керівні посади в органах місцевого само</w:t>
      </w:r>
      <w:r w:rsidR="00E66BA0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врядування не менше двох разів.</w:t>
      </w:r>
    </w:p>
    <w:p w:rsidR="006F4E45" w:rsidRPr="006C692A" w:rsidRDefault="00FF58F5" w:rsidP="00535A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1.4. Кандидатам на посаду Голови</w:t>
      </w:r>
      <w:r w:rsidR="00854A2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Асоціації ОТГ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забезпечується рівність їхніх прав незалежно від походження, соціального та майнового стану, расової та національної приналежності, статі, політичних поглядів, релігійних переконань та інших обставин.</w:t>
      </w:r>
    </w:p>
    <w:p w:rsidR="0040415A" w:rsidRPr="006C692A" w:rsidRDefault="0040415A" w:rsidP="004B3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0415A" w:rsidRPr="006C692A" w:rsidRDefault="0040415A" w:rsidP="004041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2. Порядо</w:t>
      </w:r>
      <w:r w:rsidR="00535AA6"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 і строки призначення виборів Голови</w:t>
      </w:r>
    </w:p>
    <w:p w:rsidR="00F67A72" w:rsidRPr="006C692A" w:rsidRDefault="00F67A72" w:rsidP="001E64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73347" w:rsidRPr="006C692A" w:rsidRDefault="003D3580" w:rsidP="00B73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</w:t>
      </w:r>
      <w:r w:rsidR="00B7334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Голова Асоціації ОТГ обирається строком на три роки з правом переобрання.</w:t>
      </w:r>
    </w:p>
    <w:p w:rsidR="009E1855" w:rsidRPr="006C692A" w:rsidRDefault="009E1855" w:rsidP="009E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2.2. Повноваження Голови Асоціації ОТГ припиняються з моменту вступу на посаду новообраного Голови </w:t>
      </w:r>
      <w:r w:rsidR="00BF756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Асоціації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ОТГ.</w:t>
      </w:r>
    </w:p>
    <w:p w:rsidR="009E1855" w:rsidRPr="006C692A" w:rsidRDefault="009E1855" w:rsidP="00C966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2.3. Питання переобрання Голови Асоціації ОТГ розглядається на чергових Загальних Зборах (З’їзді делегатів) Асоціації ОТГ в третій рік повноважень Голови Асоціації ОТГ.</w:t>
      </w:r>
    </w:p>
    <w:p w:rsidR="00A70F29" w:rsidRPr="006C692A" w:rsidRDefault="009E1855" w:rsidP="009E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пізніше ніж за 6</w:t>
      </w:r>
      <w:r w:rsidR="008A284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0 днів до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проведення Загальних Зборів (З’їзду делегатів) Асоціації ОТГ з питанням   переобрання Голови Асоціації ОТГ </w:t>
      </w:r>
      <w:r w:rsidR="00C966B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Правління Асоціації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ОТГ </w:t>
      </w:r>
      <w:r w:rsidR="00C966B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оголошує </w:t>
      </w:r>
      <w:r w:rsidR="006973C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</w:t>
      </w:r>
      <w:r w:rsidR="00C966B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початок </w:t>
      </w:r>
      <w:r w:rsidR="00365EE6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процесу п</w:t>
      </w:r>
      <w:r w:rsidR="003062CD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ереобрання Голови Асоціації ОТГ.</w:t>
      </w:r>
    </w:p>
    <w:p w:rsidR="009E1855" w:rsidRPr="006C692A" w:rsidRDefault="009E1855" w:rsidP="00CA4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2.4</w:t>
      </w:r>
      <w:r w:rsidR="00B7334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У разі достр</w:t>
      </w:r>
      <w:r w:rsidR="00C8795D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окового припинення п</w:t>
      </w:r>
      <w:r w:rsidR="001E52C8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овноважень Голови Асоціації ОТГ Загальні Збори (З’їзд делегатів) Асоціації ОТГ</w:t>
      </w:r>
      <w:r w:rsidR="00741AB6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питанням </w:t>
      </w:r>
      <w:r w:rsidR="000902C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проведення пере</w:t>
      </w:r>
      <w:r w:rsidR="00741AB6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обрання Голови Асоціації ОТГ</w:t>
      </w:r>
      <w:r w:rsidR="00EA184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929A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проводяться не </w:t>
      </w:r>
      <w:r w:rsidR="00CA402D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пізніше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ніж через 7</w:t>
      </w:r>
      <w:r w:rsidR="003929A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0 днів </w:t>
      </w:r>
      <w:r w:rsidR="00CA402D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після припинення </w:t>
      </w:r>
      <w:r w:rsidR="003929A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повноважень.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A402D" w:rsidRPr="006C692A" w:rsidRDefault="009E1855" w:rsidP="00CA4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пізніше ніж через 1</w:t>
      </w:r>
      <w:r w:rsidR="008D0CA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0 днів з моменту </w:t>
      </w:r>
      <w:r w:rsidR="00CA402D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56DF4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дострокового припинення повноважень Голови Асоціації ОТГ  </w:t>
      </w:r>
      <w:r w:rsidR="00CA402D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Правління Асоціації оголошує про початок процесу переобрання Голови Асоціації ОТГ.</w:t>
      </w:r>
    </w:p>
    <w:p w:rsidR="00EE0E0A" w:rsidRDefault="00EE0E0A" w:rsidP="006C4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C4D49" w:rsidRPr="006C692A" w:rsidRDefault="006C4D49" w:rsidP="006C4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3. Організація та проведення виборів</w:t>
      </w:r>
    </w:p>
    <w:p w:rsidR="006C4D49" w:rsidRPr="006C692A" w:rsidRDefault="006C4D49" w:rsidP="006C4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D5FD0" w:rsidRPr="006C692A" w:rsidRDefault="006C4D49" w:rsidP="009E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3.1. Голова Асоціації ОТГ обирається Загальними Зборами (З’їздом</w:t>
      </w:r>
      <w:r w:rsidR="008267A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делегатів) Асоціації ОТГ шляхом таємного голосування.</w:t>
      </w:r>
    </w:p>
    <w:p w:rsidR="00DE2432" w:rsidRPr="006C692A" w:rsidRDefault="00DE2432" w:rsidP="00DE2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3.2. Кожен представник  члена Асоціації ОТГ, має право запропонувати Загальним Зборам (З’їзду делегатів) Асоціації ОТГ кандидатуру на посаду Голови Асоціації ОТГ із числа сільських, селищних, міських голів – уповноважених  представників  членів Асоціації ОТГ, які обиралися на керівні посади в органах місцевого самоврядування не менше двох разів.</w:t>
      </w:r>
    </w:p>
    <w:p w:rsidR="00DE2432" w:rsidRPr="006C692A" w:rsidRDefault="003537AE" w:rsidP="00506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3.3. </w:t>
      </w:r>
      <w:r w:rsidR="0050675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редставник  члена Асоціації ОТГ, має право запропонувати Загальним Зборам (З’їзду делегатів) Асоціації ОТГ</w:t>
      </w:r>
      <w:r w:rsidR="0050675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лише одну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кандидатуру на посаду Голови Асоціації ОТГ</w:t>
      </w:r>
      <w:r w:rsidR="0050675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582EE8" w:rsidRPr="006C692A" w:rsidRDefault="00582EE8" w:rsidP="00506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разі подання двох і більше пропозицій щодо кандидатуру на посаду Голови Асоціації ОТГ від одного представника до уваги береться та пропозиція яка отримана першою.</w:t>
      </w:r>
    </w:p>
    <w:p w:rsidR="009F1B0A" w:rsidRPr="006C692A" w:rsidRDefault="009E1855" w:rsidP="00C20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3.4</w:t>
      </w:r>
      <w:r w:rsidR="0034261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Пропозиції</w:t>
      </w:r>
      <w:r w:rsidR="00A97EF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щодо</w:t>
      </w:r>
      <w:r w:rsidR="00342619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97EF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кандидатур на посаду Голови Асоціації ОТГ</w:t>
      </w:r>
      <w:r w:rsidR="00CB18A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подаються </w:t>
      </w:r>
      <w:r w:rsidR="00A321A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представниками  членів Асоціації ОТГ</w:t>
      </w:r>
      <w:r w:rsidR="00BE2E0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через </w:t>
      </w:r>
      <w:r w:rsidR="0064364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пред’явлення (</w:t>
      </w:r>
      <w:r w:rsidR="00BE2E0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надсилання</w:t>
      </w:r>
      <w:r w:rsidR="00C206A4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тощо)</w:t>
      </w:r>
      <w:r w:rsidR="00BE2E0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офісу Асоціації ОТГ </w:t>
      </w:r>
      <w:r w:rsidR="00C206A4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оригінала </w:t>
      </w:r>
      <w:r w:rsidR="00BE2E0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відповідної </w:t>
      </w:r>
      <w:r w:rsidR="009F1B0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пропозиції, яка повинна містити: </w:t>
      </w:r>
    </w:p>
    <w:p w:rsidR="009E1855" w:rsidRPr="006C692A" w:rsidRDefault="009E1855" w:rsidP="00C20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назву області в якій знаходиться орган місцевого самоврядування від імені якої діє представник;</w:t>
      </w:r>
    </w:p>
    <w:p w:rsidR="009E1855" w:rsidRPr="006C692A" w:rsidRDefault="009F1B0A" w:rsidP="009E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7760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повну юридичну назву органу місцевого самоврядування </w:t>
      </w:r>
      <w:r w:rsidR="001C66E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імені якої діє представник</w:t>
      </w:r>
      <w:r w:rsidR="0064364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DE2432" w:rsidRPr="006C692A" w:rsidRDefault="009E1855" w:rsidP="00DE2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1C05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прізвище, ім’я</w:t>
      </w:r>
      <w:r w:rsidR="001C66E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 батькові </w:t>
      </w:r>
      <w:r w:rsidR="009F1B0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представника</w:t>
      </w:r>
      <w:r w:rsidR="0058174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члена Асоціації ОТГ</w:t>
      </w:r>
      <w:r w:rsidR="001C66E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9F1B0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подає пропозицію</w:t>
      </w:r>
      <w:r w:rsidR="0064364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9E1855" w:rsidRPr="006C692A" w:rsidRDefault="009E1855" w:rsidP="009E18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назву області в якій знаходиться орган місцевого самоврядування представник якої пропонується на посаду Голови Асоціації ОТГ;</w:t>
      </w:r>
    </w:p>
    <w:p w:rsidR="001950FB" w:rsidRPr="006C692A" w:rsidRDefault="009F1B0A" w:rsidP="009F1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повну юридичну назву органу місцевого самоврядування члена Асоціації ОТГ </w:t>
      </w:r>
      <w:r w:rsidR="001950F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представник якої пропонується </w:t>
      </w:r>
      <w:r w:rsidR="0064364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посаду Голови Асоціації ОТГ;</w:t>
      </w:r>
    </w:p>
    <w:p w:rsidR="009F1B0A" w:rsidRPr="006C692A" w:rsidRDefault="001950FB" w:rsidP="009F1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9F1B0A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прізвище, ім’я по батькові </w:t>
      </w:r>
      <w:r w:rsidR="0058174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сільського, селищного, міського голови – представника члена Асоціації ОТГ</w:t>
      </w:r>
      <w:r w:rsidR="00EB7F54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кандидатура якого пропонується</w:t>
      </w:r>
      <w:r w:rsidR="00FE67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посаду Голови Асоціації ОТГ;</w:t>
      </w:r>
    </w:p>
    <w:p w:rsidR="00FE67B1" w:rsidRPr="006C692A" w:rsidRDefault="00BE2899" w:rsidP="009F1B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інформація</w:t>
      </w:r>
      <w:r w:rsidR="00FE67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обрання кандидата на керівні посади в органах місцевого самоврядування не менше двох разів</w:t>
      </w:r>
      <w:r w:rsidR="009B074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902FCD" w:rsidRPr="006C692A" w:rsidRDefault="00EB7F54" w:rsidP="003B20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підпис представника, який подає пропозицію</w:t>
      </w:r>
      <w:r w:rsidR="0064364B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дату підписання.</w:t>
      </w:r>
    </w:p>
    <w:p w:rsidR="009F1B0A" w:rsidRPr="006C692A" w:rsidRDefault="009E1855" w:rsidP="00DE2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3.5</w:t>
      </w:r>
      <w:r w:rsidR="00C206A4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31689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Пропозиції щодо кандидатур на посаду Голови Асоціації ОТГ</w:t>
      </w:r>
      <w:r w:rsidR="00B05103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приймаються з моменту початку процесу п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ереобрання Голови Асоціації ОТГ. Прийом пропозицій щодо кандидатур на посаду Голови Асоціації ОТГ закінчується за 7 днів до проведення Загальних Зборів (З’їзду делегатів) Асоціації ОТГ</w:t>
      </w:r>
      <w:r w:rsidR="00BF172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F172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5BB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Пропозиції подані </w:t>
      </w:r>
      <w:r w:rsidR="0016395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інший період до уваги не приймаються.</w:t>
      </w:r>
    </w:p>
    <w:p w:rsidR="007F07DF" w:rsidRPr="006C692A" w:rsidRDefault="009E1855" w:rsidP="005C22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3.6</w:t>
      </w:r>
      <w:r w:rsidR="007F07DF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Виконавчий директор</w:t>
      </w:r>
      <w:r w:rsidR="006023D0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F07DF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Асоціації ОТГ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забезпечує процес  прийому пропозицій щодо кандидатур на посаду Голови Асоціації ОТГ, перевірки їх відповідності цьому положенню,</w:t>
      </w:r>
      <w:r w:rsidR="00F654F8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="005C56C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еріодично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му інформуванню членів Асоціації </w:t>
      </w:r>
      <w:r w:rsidR="005C56C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про процес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надання пропозицій щодо кандидатур на посаду Голови Асоціації ОТГ тощо.</w:t>
      </w:r>
    </w:p>
    <w:p w:rsidR="005B7093" w:rsidRPr="006C692A" w:rsidRDefault="009E1855" w:rsidP="00091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3.7</w:t>
      </w:r>
      <w:r w:rsidR="006A3A38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2157A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Участь у виборах на посаду Голови Асоціації ОТГ приймають кандидати</w:t>
      </w:r>
      <w:r w:rsidR="00D3712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які отримали підтримку не менше, як двадцяти представників членів Асоціації ОТГ </w:t>
      </w:r>
      <w:r w:rsidR="00FE67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із </w:t>
      </w:r>
      <w:r w:rsidR="00D3712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менш</w:t>
      </w:r>
      <w:r w:rsidR="00FE67B1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е, як з вос</w:t>
      </w:r>
      <w:r w:rsidR="009B0747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ьм</w:t>
      </w:r>
      <w:r w:rsidR="002157A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 регіонів України.</w:t>
      </w:r>
    </w:p>
    <w:p w:rsidR="005B7093" w:rsidRPr="006C692A" w:rsidRDefault="009A30E8" w:rsidP="00091A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</w:t>
      </w:r>
      <w:r w:rsidR="009E185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Перед початком голосування кожному із кандидатів на посаду Голови Асоціації ОТГ по черзі в алфавітному порядку відповідно першої літери прізвища кандидата надається право на виступ перед Загальними Зборами (З’їздом делегатів) Асоціації ОТГ в межах 10 хв. та подальшою можливістю учасників Загальних Зборів (З’їзду делегатів) Асоціації ОТГ задати питання кандидату.</w:t>
      </w:r>
    </w:p>
    <w:p w:rsidR="002157A2" w:rsidRPr="006C692A" w:rsidRDefault="009E1855" w:rsidP="00215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3.9</w:t>
      </w:r>
      <w:r w:rsidR="002157A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Голосування за обрання Голови Асоціації ОТГ відбувається в два тури за виключенням випадків, якщо один із кандидатів в першому турі виборів отримав понад 50% голосів підтримки із числа присутніх представників членів Асоціації ОТГ на Загальних Зборах (З’їзду делегатів) Асоціації ОТГ.</w:t>
      </w:r>
    </w:p>
    <w:p w:rsidR="002157A2" w:rsidRPr="006C692A" w:rsidRDefault="002157A2" w:rsidP="00215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3.</w:t>
      </w:r>
      <w:r w:rsidR="009E1855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.1.</w:t>
      </w:r>
      <w:r w:rsidR="00932E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Перший тур –</w:t>
      </w:r>
      <w:r w:rsidR="00F0310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голосування за кандидатів на посаду Голови Асоціації ОТГ, які отримали підтримку не менше, як двадцяти представників членів Асоціації ОТГ не менше, як з восьми регіонів України. </w:t>
      </w:r>
    </w:p>
    <w:p w:rsidR="002157A2" w:rsidRDefault="002157A2" w:rsidP="00215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результатами голосування визначається два кандидата, які набрали найбільшу кількість голосів та прийматимуть участь у другому турі виборів.</w:t>
      </w:r>
    </w:p>
    <w:p w:rsidR="00E546B3" w:rsidRPr="006C692A" w:rsidRDefault="00E546B3" w:rsidP="00215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разі набрання кандидатами </w:t>
      </w:r>
      <w:r w:rsidR="009241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посаду </w:t>
      </w:r>
      <w:r w:rsidR="00924120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Голови Асоціації ОТГ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однакової кількості голосів, </w:t>
      </w:r>
      <w:r w:rsidR="0042526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що </w:t>
      </w:r>
      <w:r w:rsidR="004A66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 дає можливості визначити </w:t>
      </w:r>
      <w:r w:rsidR="009241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двох кандидатів</w:t>
      </w:r>
      <w:r w:rsidR="00E96C00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які набрали найбільшу кількість голосів</w:t>
      </w:r>
      <w:r w:rsidR="002A52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E96C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вибори за принципом </w:t>
      </w:r>
      <w:r w:rsidR="0092412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першого туру проводяться ще раз між кандидатами, які набрали однакову кількість голосів.</w:t>
      </w:r>
    </w:p>
    <w:p w:rsidR="00F0310C" w:rsidRPr="006C692A" w:rsidRDefault="009E1855" w:rsidP="00F03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3.9</w:t>
      </w:r>
      <w:r w:rsidR="002157A2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.2. Другий тур –</w:t>
      </w:r>
      <w:r w:rsidR="006F6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голосування за двох кандидатів</w:t>
      </w:r>
      <w:r w:rsidR="00F0310C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які набрали найбільшу кількість голосів </w:t>
      </w:r>
      <w:r w:rsidR="006F6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результатами голосування в першому турі.</w:t>
      </w:r>
    </w:p>
    <w:p w:rsidR="006F684F" w:rsidRDefault="006F684F" w:rsidP="006F68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Переможцем </w:t>
      </w:r>
      <w:r w:rsidRPr="006F6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вважається кандидат, який набрав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найбільшу кількість </w:t>
      </w:r>
      <w:r w:rsidRPr="006F6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голосів.</w:t>
      </w:r>
    </w:p>
    <w:p w:rsidR="00385A30" w:rsidRDefault="0097579F" w:rsidP="00A55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3.10. 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="00F110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випадку</w:t>
      </w:r>
      <w:r w:rsidR="008A22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F110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якщо лише один</w:t>
      </w:r>
      <w:r w:rsidR="004C2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із</w:t>
      </w:r>
      <w:r w:rsidR="00F110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кандидат</w:t>
      </w:r>
      <w:r w:rsidR="004C29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</w:t>
      </w:r>
      <w:r w:rsidR="00F110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305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посаду Голови Асоціації ОТГ </w:t>
      </w:r>
      <w:r w:rsidR="00324B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отримав</w:t>
      </w:r>
      <w:r w:rsidR="009106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необхідну</w:t>
      </w:r>
      <w:r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підтримку не менше, як двадцяти представників членів Асоціації ОТГ із не менше, як з восьм</w:t>
      </w:r>
      <w:r w:rsidR="00324B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 регіонів України </w:t>
      </w:r>
      <w:r w:rsidR="00CD7C1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його кандидатура</w:t>
      </w:r>
      <w:r w:rsidR="00A704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виноситься на голосування Загальних Зборів (З’їзду</w:t>
      </w:r>
      <w:r w:rsidR="00A704CE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делегатів) Асоціації ОТГ</w:t>
      </w:r>
      <w:r w:rsidR="00A704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вважається </w:t>
      </w:r>
      <w:r w:rsidR="008A225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обраною на посаду</w:t>
      </w:r>
      <w:r w:rsidR="0070467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Голови Асоціації ОТГ в разі підтримки </w:t>
      </w:r>
      <w:r w:rsidR="00385A30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понад 50% голосів</w:t>
      </w:r>
      <w:r w:rsidR="00385A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85A30" w:rsidRPr="006C69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із числа присутніх представників членів Асоціації ОТГ</w:t>
      </w:r>
      <w:r w:rsidR="00A55E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D3B30" w:rsidRDefault="00CD3B30" w:rsidP="00A55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7991" w:rsidRDefault="00427991" w:rsidP="00A55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B20B6" w:rsidRPr="00CD3B30" w:rsidRDefault="003B20B6" w:rsidP="003B20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r w:rsidRPr="00CD3B3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Зразок</w:t>
      </w:r>
    </w:p>
    <w:p w:rsidR="005C4578" w:rsidRPr="00CD3B30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D3B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r w:rsidR="006A10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Всеукраїнської а</w:t>
      </w:r>
      <w:r w:rsidRPr="00CD3B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соціації органів місцевого самоврядування</w:t>
      </w:r>
    </w:p>
    <w:p w:rsidR="005C4578" w:rsidRPr="00CD3B30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D3B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«Асоціація об’єднаних територіальних громад»</w:t>
      </w:r>
    </w:p>
    <w:p w:rsidR="005C4578" w:rsidRPr="00CD3B30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D3B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01030, м. Київ, вул. Пирогова 2, оф.106.</w:t>
      </w: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427991" w:rsidRDefault="00427991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C4578" w:rsidRPr="003A4976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A4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Пропозиції </w:t>
      </w:r>
    </w:p>
    <w:p w:rsidR="006A1085" w:rsidRPr="006C692A" w:rsidRDefault="005C4578" w:rsidP="006A1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A4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щодо кандидатур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и</w:t>
      </w:r>
      <w:r w:rsidRPr="003A49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на посаду </w:t>
      </w:r>
      <w:r w:rsidR="006A1085" w:rsidRPr="006C6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Голови </w:t>
      </w:r>
      <w:r w:rsidR="006A10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Всеукраїнської </w:t>
      </w:r>
      <w:r w:rsidR="006A1085" w:rsidRPr="00AB3D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асоціації органів місцевого самоврядування «Асоціація об’єднаних територіальних громад»</w:t>
      </w:r>
    </w:p>
    <w:p w:rsidR="006A1085" w:rsidRPr="006C692A" w:rsidRDefault="006A1085" w:rsidP="006A1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Ім’я уповноваженого п</w:t>
      </w:r>
      <w:r w:rsidRPr="002C3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редставник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46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ОТГ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10154A" w:rsidRDefault="003E3B80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E3B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ОТГ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:rsidR="005C4578" w:rsidRPr="00170697" w:rsidRDefault="003E3B80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району</w:t>
      </w:r>
      <w:r w:rsidR="005C4578" w:rsidRPr="00170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 w:rsidR="005C45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5C4578" w:rsidRPr="00170697" w:rsidRDefault="003E3B80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о</w:t>
      </w:r>
      <w:r w:rsidR="005C4578" w:rsidRPr="00170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бласті:</w:t>
      </w:r>
      <w:r w:rsidR="005C4578" w:rsidRPr="001706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E1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ОНУЮ на посаду Голови </w:t>
      </w:r>
      <w:r w:rsidR="004671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Всеукраїнської 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соціації </w:t>
      </w:r>
      <w:r w:rsidRPr="003E1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органів місцевого самоврядування «Асоціації об’єднаних територіальних громад»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3E3B80" w:rsidRDefault="003E3B80" w:rsidP="003E3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Ім’я уповноваженого п</w:t>
      </w:r>
      <w:r w:rsidRPr="002C3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редставник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46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ОТГ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10154A" w:rsidRDefault="003E3B80" w:rsidP="003E3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E3B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ОТГ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: </w:t>
      </w:r>
    </w:p>
    <w:p w:rsidR="003E3B80" w:rsidRPr="00170697" w:rsidRDefault="003E3B80" w:rsidP="003E3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району</w:t>
      </w:r>
      <w:r w:rsidRPr="00170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5C4578" w:rsidRPr="00170697" w:rsidRDefault="003E3B80" w:rsidP="001015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о</w:t>
      </w:r>
      <w:r w:rsidRPr="001706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бласті:</w:t>
      </w:r>
      <w:r w:rsidRPr="001706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F5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Який обирався на посаду голови органу місцевого самоврядування не менше двох разів.</w:t>
      </w:r>
    </w:p>
    <w:p w:rsidR="005C4578" w:rsidRDefault="005C4578" w:rsidP="005C4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C4578" w:rsidRDefault="005C4578" w:rsidP="002D3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5C4578" w:rsidRPr="003A4976" w:rsidRDefault="005C4578" w:rsidP="002D3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_________ (дата)                                                                 _____________ (підпис)</w:t>
      </w:r>
    </w:p>
    <w:p w:rsidR="006172EB" w:rsidRPr="003A4976" w:rsidRDefault="006172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sectPr w:rsidR="006172EB" w:rsidRPr="003A4976" w:rsidSect="001F4C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9E"/>
    <w:rsid w:val="0000131D"/>
    <w:rsid w:val="00022CF5"/>
    <w:rsid w:val="0002756C"/>
    <w:rsid w:val="00036BE9"/>
    <w:rsid w:val="000532FB"/>
    <w:rsid w:val="00057E92"/>
    <w:rsid w:val="00062721"/>
    <w:rsid w:val="0006655A"/>
    <w:rsid w:val="00074767"/>
    <w:rsid w:val="00075319"/>
    <w:rsid w:val="00082B10"/>
    <w:rsid w:val="000902C7"/>
    <w:rsid w:val="00090911"/>
    <w:rsid w:val="00091A68"/>
    <w:rsid w:val="00094568"/>
    <w:rsid w:val="00095137"/>
    <w:rsid w:val="000A719A"/>
    <w:rsid w:val="000B44D8"/>
    <w:rsid w:val="000C168F"/>
    <w:rsid w:val="000C68D3"/>
    <w:rsid w:val="000D4A49"/>
    <w:rsid w:val="000D4AE3"/>
    <w:rsid w:val="000D672D"/>
    <w:rsid w:val="000E0AB5"/>
    <w:rsid w:val="000F42E0"/>
    <w:rsid w:val="000F6B1C"/>
    <w:rsid w:val="000F75D6"/>
    <w:rsid w:val="0010154A"/>
    <w:rsid w:val="00106D39"/>
    <w:rsid w:val="0011768F"/>
    <w:rsid w:val="00120B56"/>
    <w:rsid w:val="00130534"/>
    <w:rsid w:val="00134B04"/>
    <w:rsid w:val="00151A3F"/>
    <w:rsid w:val="001526C5"/>
    <w:rsid w:val="00163088"/>
    <w:rsid w:val="001634D5"/>
    <w:rsid w:val="00163957"/>
    <w:rsid w:val="0016550F"/>
    <w:rsid w:val="00170697"/>
    <w:rsid w:val="001950FB"/>
    <w:rsid w:val="001B2AE0"/>
    <w:rsid w:val="001C05B1"/>
    <w:rsid w:val="001C0889"/>
    <w:rsid w:val="001C5FDD"/>
    <w:rsid w:val="001C66E5"/>
    <w:rsid w:val="001D56D3"/>
    <w:rsid w:val="001D782B"/>
    <w:rsid w:val="001E52C8"/>
    <w:rsid w:val="001E64CA"/>
    <w:rsid w:val="001E7263"/>
    <w:rsid w:val="001F45A1"/>
    <w:rsid w:val="001F4CB4"/>
    <w:rsid w:val="00211058"/>
    <w:rsid w:val="002157A2"/>
    <w:rsid w:val="0023230A"/>
    <w:rsid w:val="00235C3C"/>
    <w:rsid w:val="00246C43"/>
    <w:rsid w:val="0025018F"/>
    <w:rsid w:val="002501F7"/>
    <w:rsid w:val="002508B4"/>
    <w:rsid w:val="002614BE"/>
    <w:rsid w:val="002667E2"/>
    <w:rsid w:val="00267A3A"/>
    <w:rsid w:val="0027130F"/>
    <w:rsid w:val="002A52FA"/>
    <w:rsid w:val="002B5FF4"/>
    <w:rsid w:val="002B695E"/>
    <w:rsid w:val="002C3BE5"/>
    <w:rsid w:val="002C7E55"/>
    <w:rsid w:val="002D3D13"/>
    <w:rsid w:val="002E1142"/>
    <w:rsid w:val="00301D70"/>
    <w:rsid w:val="003055C8"/>
    <w:rsid w:val="003062CD"/>
    <w:rsid w:val="00311639"/>
    <w:rsid w:val="0031689C"/>
    <w:rsid w:val="00324BC9"/>
    <w:rsid w:val="00342619"/>
    <w:rsid w:val="00343391"/>
    <w:rsid w:val="003537AE"/>
    <w:rsid w:val="00365EE6"/>
    <w:rsid w:val="00370D75"/>
    <w:rsid w:val="00385A30"/>
    <w:rsid w:val="00386B60"/>
    <w:rsid w:val="00387662"/>
    <w:rsid w:val="003929A5"/>
    <w:rsid w:val="0039719D"/>
    <w:rsid w:val="003A0371"/>
    <w:rsid w:val="003A4976"/>
    <w:rsid w:val="003B20B6"/>
    <w:rsid w:val="003D3580"/>
    <w:rsid w:val="003E115E"/>
    <w:rsid w:val="003E3B80"/>
    <w:rsid w:val="003E729E"/>
    <w:rsid w:val="003F54CA"/>
    <w:rsid w:val="0040415A"/>
    <w:rsid w:val="00417E2B"/>
    <w:rsid w:val="00425260"/>
    <w:rsid w:val="00427991"/>
    <w:rsid w:val="0043084D"/>
    <w:rsid w:val="004345FC"/>
    <w:rsid w:val="004374F0"/>
    <w:rsid w:val="00446E8D"/>
    <w:rsid w:val="00450D21"/>
    <w:rsid w:val="0045136C"/>
    <w:rsid w:val="00451827"/>
    <w:rsid w:val="004671F4"/>
    <w:rsid w:val="00477601"/>
    <w:rsid w:val="004879EF"/>
    <w:rsid w:val="004A6671"/>
    <w:rsid w:val="004A73E5"/>
    <w:rsid w:val="004B369C"/>
    <w:rsid w:val="004B6812"/>
    <w:rsid w:val="004C2981"/>
    <w:rsid w:val="004C2E2D"/>
    <w:rsid w:val="004E3DDF"/>
    <w:rsid w:val="004E43B1"/>
    <w:rsid w:val="004F21ED"/>
    <w:rsid w:val="004F4679"/>
    <w:rsid w:val="004F6B3B"/>
    <w:rsid w:val="00506759"/>
    <w:rsid w:val="00507CEC"/>
    <w:rsid w:val="0051159C"/>
    <w:rsid w:val="0051413A"/>
    <w:rsid w:val="00515BB7"/>
    <w:rsid w:val="00521257"/>
    <w:rsid w:val="00525219"/>
    <w:rsid w:val="0053011C"/>
    <w:rsid w:val="00535AA6"/>
    <w:rsid w:val="005542FF"/>
    <w:rsid w:val="00555B78"/>
    <w:rsid w:val="00567F94"/>
    <w:rsid w:val="00581741"/>
    <w:rsid w:val="00582EE8"/>
    <w:rsid w:val="005945E3"/>
    <w:rsid w:val="005A671A"/>
    <w:rsid w:val="005A7F89"/>
    <w:rsid w:val="005B0494"/>
    <w:rsid w:val="005B7093"/>
    <w:rsid w:val="005C221D"/>
    <w:rsid w:val="005C4578"/>
    <w:rsid w:val="005C56CE"/>
    <w:rsid w:val="005C7D32"/>
    <w:rsid w:val="005D18E6"/>
    <w:rsid w:val="005D3A94"/>
    <w:rsid w:val="005D58B9"/>
    <w:rsid w:val="005D7931"/>
    <w:rsid w:val="005E203C"/>
    <w:rsid w:val="005F0707"/>
    <w:rsid w:val="005F5977"/>
    <w:rsid w:val="0060210D"/>
    <w:rsid w:val="006023D0"/>
    <w:rsid w:val="00610102"/>
    <w:rsid w:val="006172EB"/>
    <w:rsid w:val="00617440"/>
    <w:rsid w:val="00620405"/>
    <w:rsid w:val="00626F37"/>
    <w:rsid w:val="006339F6"/>
    <w:rsid w:val="00640571"/>
    <w:rsid w:val="00640E99"/>
    <w:rsid w:val="0064364B"/>
    <w:rsid w:val="00645893"/>
    <w:rsid w:val="00652A10"/>
    <w:rsid w:val="00661CC1"/>
    <w:rsid w:val="006836D0"/>
    <w:rsid w:val="00686CA4"/>
    <w:rsid w:val="006925F9"/>
    <w:rsid w:val="006973C9"/>
    <w:rsid w:val="006A1085"/>
    <w:rsid w:val="006A1C6A"/>
    <w:rsid w:val="006A3A38"/>
    <w:rsid w:val="006A5E70"/>
    <w:rsid w:val="006A75FF"/>
    <w:rsid w:val="006A7686"/>
    <w:rsid w:val="006B0CE3"/>
    <w:rsid w:val="006B589B"/>
    <w:rsid w:val="006C4D49"/>
    <w:rsid w:val="006C692A"/>
    <w:rsid w:val="006D113B"/>
    <w:rsid w:val="006D21D0"/>
    <w:rsid w:val="006D5FD0"/>
    <w:rsid w:val="006D7796"/>
    <w:rsid w:val="006E292A"/>
    <w:rsid w:val="006F4E45"/>
    <w:rsid w:val="006F684F"/>
    <w:rsid w:val="00703E21"/>
    <w:rsid w:val="00704673"/>
    <w:rsid w:val="00705A7B"/>
    <w:rsid w:val="007136BB"/>
    <w:rsid w:val="00720BD6"/>
    <w:rsid w:val="007326FB"/>
    <w:rsid w:val="007411D9"/>
    <w:rsid w:val="00741AB6"/>
    <w:rsid w:val="0075053B"/>
    <w:rsid w:val="00756FA3"/>
    <w:rsid w:val="00757D5F"/>
    <w:rsid w:val="00760DFF"/>
    <w:rsid w:val="007613F3"/>
    <w:rsid w:val="007621D4"/>
    <w:rsid w:val="00770EAB"/>
    <w:rsid w:val="00775AC0"/>
    <w:rsid w:val="0077748E"/>
    <w:rsid w:val="007B2492"/>
    <w:rsid w:val="007D7435"/>
    <w:rsid w:val="007E7FF0"/>
    <w:rsid w:val="007F07DF"/>
    <w:rsid w:val="007F5D30"/>
    <w:rsid w:val="00801E4D"/>
    <w:rsid w:val="00805A16"/>
    <w:rsid w:val="00815E8B"/>
    <w:rsid w:val="00820576"/>
    <w:rsid w:val="0082156E"/>
    <w:rsid w:val="008267AA"/>
    <w:rsid w:val="00830A13"/>
    <w:rsid w:val="008348B1"/>
    <w:rsid w:val="00836EF0"/>
    <w:rsid w:val="00841CED"/>
    <w:rsid w:val="008423F3"/>
    <w:rsid w:val="00854A21"/>
    <w:rsid w:val="00857456"/>
    <w:rsid w:val="00863EFE"/>
    <w:rsid w:val="00874FE8"/>
    <w:rsid w:val="008752C0"/>
    <w:rsid w:val="0088389A"/>
    <w:rsid w:val="008A2259"/>
    <w:rsid w:val="008A2845"/>
    <w:rsid w:val="008B0E9E"/>
    <w:rsid w:val="008C2AD4"/>
    <w:rsid w:val="008D00B1"/>
    <w:rsid w:val="008D0CA2"/>
    <w:rsid w:val="008D1EEE"/>
    <w:rsid w:val="008D5346"/>
    <w:rsid w:val="008D6E45"/>
    <w:rsid w:val="0090256A"/>
    <w:rsid w:val="00902FCD"/>
    <w:rsid w:val="00910623"/>
    <w:rsid w:val="00924120"/>
    <w:rsid w:val="00930588"/>
    <w:rsid w:val="00932E75"/>
    <w:rsid w:val="00950840"/>
    <w:rsid w:val="009674E6"/>
    <w:rsid w:val="00967C95"/>
    <w:rsid w:val="0097579F"/>
    <w:rsid w:val="0098502C"/>
    <w:rsid w:val="009868D6"/>
    <w:rsid w:val="00990310"/>
    <w:rsid w:val="009A30E8"/>
    <w:rsid w:val="009A373A"/>
    <w:rsid w:val="009A7B16"/>
    <w:rsid w:val="009B0747"/>
    <w:rsid w:val="009E1855"/>
    <w:rsid w:val="009F1B0A"/>
    <w:rsid w:val="009F2E42"/>
    <w:rsid w:val="00A15B8E"/>
    <w:rsid w:val="00A27468"/>
    <w:rsid w:val="00A321AB"/>
    <w:rsid w:val="00A36DB8"/>
    <w:rsid w:val="00A374FE"/>
    <w:rsid w:val="00A507E2"/>
    <w:rsid w:val="00A55D79"/>
    <w:rsid w:val="00A55EBE"/>
    <w:rsid w:val="00A5773E"/>
    <w:rsid w:val="00A67C8C"/>
    <w:rsid w:val="00A704CE"/>
    <w:rsid w:val="00A70F29"/>
    <w:rsid w:val="00A7525C"/>
    <w:rsid w:val="00A80646"/>
    <w:rsid w:val="00A9214B"/>
    <w:rsid w:val="00A94FA6"/>
    <w:rsid w:val="00A9692C"/>
    <w:rsid w:val="00A97EFC"/>
    <w:rsid w:val="00AA0D0F"/>
    <w:rsid w:val="00AA118A"/>
    <w:rsid w:val="00AA740F"/>
    <w:rsid w:val="00AB3DC5"/>
    <w:rsid w:val="00AD299F"/>
    <w:rsid w:val="00AD7D53"/>
    <w:rsid w:val="00B03FCD"/>
    <w:rsid w:val="00B046DA"/>
    <w:rsid w:val="00B05103"/>
    <w:rsid w:val="00B1198A"/>
    <w:rsid w:val="00B15F7F"/>
    <w:rsid w:val="00B450BA"/>
    <w:rsid w:val="00B458B1"/>
    <w:rsid w:val="00B57C19"/>
    <w:rsid w:val="00B624A3"/>
    <w:rsid w:val="00B71AFC"/>
    <w:rsid w:val="00B73347"/>
    <w:rsid w:val="00B73E95"/>
    <w:rsid w:val="00B83A61"/>
    <w:rsid w:val="00B91EDF"/>
    <w:rsid w:val="00B940CE"/>
    <w:rsid w:val="00B96896"/>
    <w:rsid w:val="00B968B4"/>
    <w:rsid w:val="00BC0B90"/>
    <w:rsid w:val="00BE2899"/>
    <w:rsid w:val="00BE2E0E"/>
    <w:rsid w:val="00BF172C"/>
    <w:rsid w:val="00BF7563"/>
    <w:rsid w:val="00C10F9F"/>
    <w:rsid w:val="00C126F2"/>
    <w:rsid w:val="00C206A4"/>
    <w:rsid w:val="00C2201B"/>
    <w:rsid w:val="00C31934"/>
    <w:rsid w:val="00C32245"/>
    <w:rsid w:val="00C32FD6"/>
    <w:rsid w:val="00C46DB5"/>
    <w:rsid w:val="00C54E51"/>
    <w:rsid w:val="00C659EA"/>
    <w:rsid w:val="00C70496"/>
    <w:rsid w:val="00C82B8C"/>
    <w:rsid w:val="00C84B73"/>
    <w:rsid w:val="00C85D3F"/>
    <w:rsid w:val="00C8795D"/>
    <w:rsid w:val="00C92DD2"/>
    <w:rsid w:val="00C952C1"/>
    <w:rsid w:val="00C966B7"/>
    <w:rsid w:val="00CA24DF"/>
    <w:rsid w:val="00CA2878"/>
    <w:rsid w:val="00CA402D"/>
    <w:rsid w:val="00CB18AA"/>
    <w:rsid w:val="00CC2F41"/>
    <w:rsid w:val="00CD3B30"/>
    <w:rsid w:val="00CD7C1E"/>
    <w:rsid w:val="00D17538"/>
    <w:rsid w:val="00D1755C"/>
    <w:rsid w:val="00D21E55"/>
    <w:rsid w:val="00D24CB2"/>
    <w:rsid w:val="00D307E0"/>
    <w:rsid w:val="00D30C99"/>
    <w:rsid w:val="00D37125"/>
    <w:rsid w:val="00D43FA3"/>
    <w:rsid w:val="00D509F6"/>
    <w:rsid w:val="00D57725"/>
    <w:rsid w:val="00D618ED"/>
    <w:rsid w:val="00D62C45"/>
    <w:rsid w:val="00D74B7D"/>
    <w:rsid w:val="00D76E19"/>
    <w:rsid w:val="00D77AD1"/>
    <w:rsid w:val="00D83D39"/>
    <w:rsid w:val="00D8788B"/>
    <w:rsid w:val="00D972FA"/>
    <w:rsid w:val="00DC6F67"/>
    <w:rsid w:val="00DD46C0"/>
    <w:rsid w:val="00DD527C"/>
    <w:rsid w:val="00DD62CB"/>
    <w:rsid w:val="00DE2432"/>
    <w:rsid w:val="00DE65E9"/>
    <w:rsid w:val="00DF5F87"/>
    <w:rsid w:val="00E123DF"/>
    <w:rsid w:val="00E16D63"/>
    <w:rsid w:val="00E22BF0"/>
    <w:rsid w:val="00E27A86"/>
    <w:rsid w:val="00E34742"/>
    <w:rsid w:val="00E4417E"/>
    <w:rsid w:val="00E546B3"/>
    <w:rsid w:val="00E56DF4"/>
    <w:rsid w:val="00E6465C"/>
    <w:rsid w:val="00E66BA0"/>
    <w:rsid w:val="00E71564"/>
    <w:rsid w:val="00E7578A"/>
    <w:rsid w:val="00E83EA5"/>
    <w:rsid w:val="00E87741"/>
    <w:rsid w:val="00E96C00"/>
    <w:rsid w:val="00EA0E14"/>
    <w:rsid w:val="00EA1849"/>
    <w:rsid w:val="00EA1B77"/>
    <w:rsid w:val="00EA4194"/>
    <w:rsid w:val="00EB1E7C"/>
    <w:rsid w:val="00EB6D10"/>
    <w:rsid w:val="00EB7F54"/>
    <w:rsid w:val="00EC6744"/>
    <w:rsid w:val="00ED1D87"/>
    <w:rsid w:val="00ED3C21"/>
    <w:rsid w:val="00EE0A6E"/>
    <w:rsid w:val="00EE0E0A"/>
    <w:rsid w:val="00F01881"/>
    <w:rsid w:val="00F0310C"/>
    <w:rsid w:val="00F03589"/>
    <w:rsid w:val="00F11089"/>
    <w:rsid w:val="00F26704"/>
    <w:rsid w:val="00F3718D"/>
    <w:rsid w:val="00F50571"/>
    <w:rsid w:val="00F50D7A"/>
    <w:rsid w:val="00F654F8"/>
    <w:rsid w:val="00F67A72"/>
    <w:rsid w:val="00FA083A"/>
    <w:rsid w:val="00FA61A3"/>
    <w:rsid w:val="00FB3970"/>
    <w:rsid w:val="00FC0E99"/>
    <w:rsid w:val="00FD32B2"/>
    <w:rsid w:val="00FE25AE"/>
    <w:rsid w:val="00FE67B1"/>
    <w:rsid w:val="00FE6A07"/>
    <w:rsid w:val="00FF397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аотг</dc:creator>
  <cp:lastModifiedBy>Image&amp;Matros ®</cp:lastModifiedBy>
  <cp:revision>2</cp:revision>
  <cp:lastPrinted>2019-08-20T08:31:00Z</cp:lastPrinted>
  <dcterms:created xsi:type="dcterms:W3CDTF">2020-01-23T12:54:00Z</dcterms:created>
  <dcterms:modified xsi:type="dcterms:W3CDTF">2020-01-23T12:54:00Z</dcterms:modified>
</cp:coreProperties>
</file>